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554" w:rsidRPr="00AA0292" w:rsidRDefault="00455554" w:rsidP="00625D67">
      <w:pPr>
        <w:overflowPunct w:val="0"/>
        <w:autoSpaceDE w:val="0"/>
        <w:autoSpaceDN w:val="0"/>
        <w:adjustRightInd w:val="0"/>
        <w:spacing w:line="360" w:lineRule="auto"/>
        <w:jc w:val="both"/>
        <w:rPr>
          <w:b/>
        </w:rPr>
      </w:pPr>
      <w:r w:rsidRPr="00AA0292">
        <w:rPr>
          <w:b/>
        </w:rPr>
        <w:t>MUNICÍPIO DE LACERDÓPOLIS</w:t>
      </w:r>
    </w:p>
    <w:p w:rsidR="00455554" w:rsidRPr="00AA0292" w:rsidRDefault="00455554" w:rsidP="00625D67">
      <w:pPr>
        <w:overflowPunct w:val="0"/>
        <w:autoSpaceDE w:val="0"/>
        <w:autoSpaceDN w:val="0"/>
        <w:adjustRightInd w:val="0"/>
        <w:spacing w:line="360" w:lineRule="auto"/>
        <w:jc w:val="both"/>
        <w:rPr>
          <w:b/>
        </w:rPr>
      </w:pPr>
      <w:r w:rsidRPr="00AA0292">
        <w:rPr>
          <w:b/>
        </w:rPr>
        <w:t>ESTADO DE SANTA CATARINA</w:t>
      </w:r>
    </w:p>
    <w:p w:rsidR="00455554" w:rsidRPr="00AA0292" w:rsidRDefault="00455554" w:rsidP="00625D67">
      <w:pPr>
        <w:spacing w:line="276" w:lineRule="auto"/>
        <w:rPr>
          <w:b/>
          <w:color w:val="000000"/>
          <w:shd w:val="clear" w:color="auto" w:fill="FFFFFF"/>
        </w:rPr>
      </w:pPr>
    </w:p>
    <w:p w:rsidR="0030306D" w:rsidRDefault="0030306D" w:rsidP="00625D67">
      <w:pPr>
        <w:spacing w:line="276" w:lineRule="auto"/>
      </w:pPr>
    </w:p>
    <w:p w:rsidR="00622E22" w:rsidRPr="00386C4B" w:rsidRDefault="00622E22" w:rsidP="00625D67">
      <w:pPr>
        <w:spacing w:line="276" w:lineRule="auto"/>
      </w:pPr>
    </w:p>
    <w:p w:rsidR="00486FB2" w:rsidRPr="00012CCC" w:rsidRDefault="00486FB2" w:rsidP="00486FB2">
      <w:pPr>
        <w:spacing w:line="276" w:lineRule="auto"/>
        <w:jc w:val="both"/>
        <w:rPr>
          <w:b/>
          <w:color w:val="000000"/>
          <w:u w:val="single"/>
          <w:shd w:val="clear" w:color="auto" w:fill="FFFFFF"/>
        </w:rPr>
      </w:pPr>
      <w:r w:rsidRPr="00435A9B">
        <w:t xml:space="preserve">CONTRATO ADMINISTRATIVO Nº </w:t>
      </w:r>
      <w:r>
        <w:t>03</w:t>
      </w:r>
      <w:r w:rsidRPr="00435A9B">
        <w:t>/</w:t>
      </w:r>
      <w:r w:rsidRPr="00082E0B">
        <w:t>2017</w:t>
      </w:r>
      <w:r w:rsidR="00B45462">
        <w:t xml:space="preserve"> </w:t>
      </w:r>
      <w:r w:rsidRPr="008538B8">
        <w:rPr>
          <w:color w:val="000000"/>
          <w:u w:val="single"/>
          <w:shd w:val="clear" w:color="auto" w:fill="FFFFFF"/>
        </w:rPr>
        <w:t>(FUNDO MUNICIPAL DE SAÚDE)</w:t>
      </w:r>
    </w:p>
    <w:p w:rsidR="0030306D" w:rsidRDefault="0030306D" w:rsidP="00625D67">
      <w:pPr>
        <w:spacing w:line="276" w:lineRule="auto"/>
        <w:jc w:val="center"/>
        <w:rPr>
          <w:b/>
          <w:bCs/>
        </w:rPr>
      </w:pPr>
    </w:p>
    <w:p w:rsidR="00622E22" w:rsidRPr="00386C4B" w:rsidRDefault="00622E22" w:rsidP="00625D67">
      <w:pPr>
        <w:spacing w:line="276" w:lineRule="auto"/>
        <w:jc w:val="center"/>
        <w:rPr>
          <w:b/>
          <w:bCs/>
        </w:rPr>
      </w:pPr>
    </w:p>
    <w:p w:rsidR="0030306D" w:rsidRPr="00386C4B" w:rsidRDefault="0030306D" w:rsidP="00625D67">
      <w:pPr>
        <w:pStyle w:val="A070770"/>
        <w:spacing w:line="276" w:lineRule="auto"/>
        <w:ind w:left="0" w:right="0"/>
        <w:rPr>
          <w:b/>
          <w:szCs w:val="24"/>
        </w:rPr>
      </w:pPr>
    </w:p>
    <w:p w:rsidR="0030306D" w:rsidRPr="00EF76EE" w:rsidRDefault="0030306D" w:rsidP="00625D67">
      <w:pPr>
        <w:pStyle w:val="TextosemFormatao"/>
        <w:spacing w:line="276" w:lineRule="auto"/>
        <w:jc w:val="both"/>
        <w:rPr>
          <w:rFonts w:ascii="Times New Roman" w:hAnsi="Times New Roman"/>
          <w:sz w:val="24"/>
          <w:szCs w:val="24"/>
        </w:rPr>
      </w:pPr>
      <w:r w:rsidRPr="00A158AF">
        <w:rPr>
          <w:rFonts w:ascii="Times New Roman" w:hAnsi="Times New Roman"/>
          <w:b/>
          <w:bCs/>
          <w:sz w:val="24"/>
          <w:szCs w:val="24"/>
        </w:rPr>
        <w:t>CONTRATANTE:</w:t>
      </w:r>
      <w:r w:rsidR="00486FB2">
        <w:rPr>
          <w:rFonts w:ascii="Times New Roman" w:hAnsi="Times New Roman"/>
          <w:sz w:val="24"/>
          <w:szCs w:val="24"/>
        </w:rPr>
        <w:t>F</w:t>
      </w:r>
      <w:r w:rsidR="00CB30D7">
        <w:rPr>
          <w:rFonts w:ascii="Times New Roman" w:hAnsi="Times New Roman"/>
          <w:sz w:val="24"/>
          <w:szCs w:val="24"/>
        </w:rPr>
        <w:t xml:space="preserve">undo Municipal de </w:t>
      </w:r>
      <w:r w:rsidR="00084A77">
        <w:rPr>
          <w:rFonts w:ascii="Times New Roman" w:hAnsi="Times New Roman"/>
          <w:sz w:val="24"/>
          <w:szCs w:val="24"/>
        </w:rPr>
        <w:t>Saúde</w:t>
      </w:r>
      <w:r w:rsidR="00486FB2">
        <w:rPr>
          <w:rFonts w:ascii="Times New Roman" w:hAnsi="Times New Roman"/>
          <w:sz w:val="24"/>
          <w:szCs w:val="24"/>
        </w:rPr>
        <w:t xml:space="preserve"> de Lacerdópolis</w:t>
      </w:r>
      <w:r w:rsidR="00084A77">
        <w:rPr>
          <w:rFonts w:ascii="Times New Roman" w:hAnsi="Times New Roman"/>
          <w:sz w:val="24"/>
          <w:szCs w:val="24"/>
        </w:rPr>
        <w:t>, pessoa jurídica de direito público interno, com endereço na Rua 07 de Setembro, nº 1.600, centro, Lacerdópolis/SC, CEP 89660-00, CNPJ 11.417.744/0001-22, neste ato representado</w:t>
      </w:r>
      <w:r w:rsidR="00AE32EB">
        <w:rPr>
          <w:rFonts w:ascii="Times New Roman" w:hAnsi="Times New Roman"/>
          <w:sz w:val="24"/>
          <w:szCs w:val="24"/>
        </w:rPr>
        <w:t xml:space="preserve"> pelo Secretário de Saúde, Edgar Brandini.</w:t>
      </w:r>
    </w:p>
    <w:p w:rsidR="0030306D" w:rsidRDefault="0030306D" w:rsidP="00625D67">
      <w:pPr>
        <w:pStyle w:val="TextosemFormatao"/>
        <w:spacing w:line="276" w:lineRule="auto"/>
        <w:jc w:val="both"/>
        <w:rPr>
          <w:rFonts w:ascii="Times New Roman" w:hAnsi="Times New Roman"/>
          <w:sz w:val="24"/>
          <w:szCs w:val="24"/>
        </w:rPr>
      </w:pPr>
    </w:p>
    <w:p w:rsidR="0030306D" w:rsidRPr="00386C4B" w:rsidRDefault="0030306D" w:rsidP="00625D67">
      <w:pPr>
        <w:pStyle w:val="TextosemFormatao"/>
        <w:spacing w:line="276" w:lineRule="auto"/>
        <w:jc w:val="both"/>
        <w:rPr>
          <w:rFonts w:ascii="Times New Roman" w:hAnsi="Times New Roman"/>
          <w:sz w:val="24"/>
          <w:szCs w:val="24"/>
        </w:rPr>
      </w:pPr>
    </w:p>
    <w:p w:rsidR="0030306D" w:rsidRPr="00386C4B" w:rsidRDefault="0030306D" w:rsidP="00625D67">
      <w:pPr>
        <w:pStyle w:val="TextosemFormatao"/>
        <w:spacing w:line="276" w:lineRule="auto"/>
        <w:jc w:val="both"/>
        <w:rPr>
          <w:rFonts w:ascii="Times New Roman" w:hAnsi="Times New Roman"/>
          <w:sz w:val="24"/>
          <w:szCs w:val="24"/>
        </w:rPr>
      </w:pPr>
      <w:r w:rsidRPr="00386C4B">
        <w:rPr>
          <w:rFonts w:ascii="Times New Roman" w:hAnsi="Times New Roman"/>
          <w:b/>
          <w:bCs/>
          <w:sz w:val="24"/>
          <w:szCs w:val="24"/>
        </w:rPr>
        <w:t>CONTRATADA:</w:t>
      </w:r>
      <w:r w:rsidR="00B45462">
        <w:rPr>
          <w:rFonts w:ascii="Times New Roman" w:hAnsi="Times New Roman"/>
          <w:b/>
          <w:bCs/>
          <w:sz w:val="24"/>
          <w:szCs w:val="24"/>
        </w:rPr>
        <w:t xml:space="preserve"> </w:t>
      </w:r>
      <w:proofErr w:type="spellStart"/>
      <w:r w:rsidR="0064514D">
        <w:rPr>
          <w:rFonts w:ascii="Times New Roman" w:hAnsi="Times New Roman"/>
          <w:bCs/>
          <w:sz w:val="24"/>
          <w:szCs w:val="24"/>
        </w:rPr>
        <w:t>Autoshow</w:t>
      </w:r>
      <w:proofErr w:type="spellEnd"/>
      <w:r w:rsidR="0064514D">
        <w:rPr>
          <w:rFonts w:ascii="Times New Roman" w:hAnsi="Times New Roman"/>
          <w:bCs/>
          <w:sz w:val="24"/>
          <w:szCs w:val="24"/>
        </w:rPr>
        <w:t xml:space="preserve"> GM Comércio d</w:t>
      </w:r>
      <w:r w:rsidR="0064514D" w:rsidRPr="0064514D">
        <w:rPr>
          <w:rFonts w:ascii="Times New Roman" w:hAnsi="Times New Roman"/>
          <w:bCs/>
          <w:sz w:val="24"/>
          <w:szCs w:val="24"/>
        </w:rPr>
        <w:t>e Veículo</w:t>
      </w:r>
      <w:r w:rsidR="0064514D">
        <w:rPr>
          <w:rFonts w:ascii="Times New Roman" w:hAnsi="Times New Roman"/>
          <w:bCs/>
          <w:sz w:val="24"/>
          <w:szCs w:val="24"/>
        </w:rPr>
        <w:t>s</w:t>
      </w:r>
      <w:r w:rsidR="0064514D" w:rsidRPr="0064514D">
        <w:rPr>
          <w:rFonts w:ascii="Times New Roman" w:hAnsi="Times New Roman"/>
          <w:bCs/>
          <w:sz w:val="24"/>
          <w:szCs w:val="24"/>
        </w:rPr>
        <w:t xml:space="preserve"> Ltda</w:t>
      </w:r>
      <w:r w:rsidR="0064514D">
        <w:rPr>
          <w:rFonts w:ascii="Times New Roman" w:hAnsi="Times New Roman"/>
          <w:bCs/>
          <w:sz w:val="24"/>
          <w:szCs w:val="24"/>
        </w:rPr>
        <w:t>.</w:t>
      </w:r>
      <w:r w:rsidR="00455554">
        <w:rPr>
          <w:rFonts w:ascii="Times New Roman" w:hAnsi="Times New Roman"/>
          <w:b/>
          <w:bCs/>
          <w:sz w:val="24"/>
          <w:szCs w:val="24"/>
        </w:rPr>
        <w:t>,</w:t>
      </w:r>
      <w:r w:rsidRPr="00386C4B">
        <w:rPr>
          <w:rFonts w:ascii="Times New Roman" w:hAnsi="Times New Roman"/>
          <w:sz w:val="24"/>
          <w:szCs w:val="24"/>
        </w:rPr>
        <w:t xml:space="preserve"> CNPJ/MF </w:t>
      </w:r>
      <w:r>
        <w:rPr>
          <w:rFonts w:ascii="Times New Roman" w:hAnsi="Times New Roman"/>
          <w:sz w:val="24"/>
          <w:szCs w:val="24"/>
        </w:rPr>
        <w:t>10.582.050/0002-69</w:t>
      </w:r>
      <w:r w:rsidRPr="00386C4B">
        <w:rPr>
          <w:rFonts w:ascii="Times New Roman" w:hAnsi="Times New Roman"/>
          <w:sz w:val="24"/>
          <w:szCs w:val="24"/>
        </w:rPr>
        <w:t xml:space="preserve"> com sede à </w:t>
      </w:r>
      <w:proofErr w:type="gramStart"/>
      <w:r w:rsidRPr="00386C4B">
        <w:rPr>
          <w:rFonts w:ascii="Times New Roman" w:hAnsi="Times New Roman"/>
          <w:sz w:val="24"/>
          <w:szCs w:val="24"/>
        </w:rPr>
        <w:t>rua,</w:t>
      </w:r>
      <w:proofErr w:type="gramEnd"/>
      <w:r w:rsidR="0064514D">
        <w:rPr>
          <w:rFonts w:ascii="Times New Roman" w:hAnsi="Times New Roman"/>
          <w:sz w:val="24"/>
          <w:szCs w:val="24"/>
        </w:rPr>
        <w:t xml:space="preserve">Felipe </w:t>
      </w:r>
      <w:proofErr w:type="spellStart"/>
      <w:r w:rsidR="0064514D">
        <w:rPr>
          <w:rFonts w:ascii="Times New Roman" w:hAnsi="Times New Roman"/>
          <w:sz w:val="24"/>
          <w:szCs w:val="24"/>
        </w:rPr>
        <w:t>Schimidt</w:t>
      </w:r>
      <w:proofErr w:type="spellEnd"/>
      <w:r>
        <w:rPr>
          <w:rFonts w:ascii="Times New Roman" w:hAnsi="Times New Roman"/>
          <w:sz w:val="24"/>
          <w:szCs w:val="24"/>
        </w:rPr>
        <w:t xml:space="preserve">, 476, </w:t>
      </w:r>
      <w:r w:rsidR="0064514D">
        <w:rPr>
          <w:rFonts w:ascii="Times New Roman" w:hAnsi="Times New Roman"/>
          <w:sz w:val="24"/>
          <w:szCs w:val="24"/>
        </w:rPr>
        <w:t xml:space="preserve">centro, </w:t>
      </w:r>
      <w:r w:rsidR="00E9355E">
        <w:rPr>
          <w:rFonts w:ascii="Times New Roman" w:hAnsi="Times New Roman"/>
          <w:sz w:val="24"/>
          <w:szCs w:val="24"/>
        </w:rPr>
        <w:t>Joaçaba/</w:t>
      </w:r>
      <w:r>
        <w:rPr>
          <w:rFonts w:ascii="Times New Roman" w:hAnsi="Times New Roman"/>
          <w:sz w:val="24"/>
          <w:szCs w:val="24"/>
        </w:rPr>
        <w:t>SC,</w:t>
      </w:r>
      <w:r w:rsidRPr="00386C4B">
        <w:rPr>
          <w:rFonts w:ascii="Times New Roman" w:hAnsi="Times New Roman"/>
          <w:sz w:val="24"/>
          <w:szCs w:val="24"/>
        </w:rPr>
        <w:t xml:space="preserve"> representada p</w:t>
      </w:r>
      <w:r w:rsidR="00E9355E">
        <w:rPr>
          <w:rFonts w:ascii="Times New Roman" w:hAnsi="Times New Roman"/>
          <w:sz w:val="24"/>
          <w:szCs w:val="24"/>
        </w:rPr>
        <w:t xml:space="preserve">or </w:t>
      </w:r>
      <w:r w:rsidR="00DD0AC3">
        <w:rPr>
          <w:rFonts w:ascii="Times New Roman" w:hAnsi="Times New Roman"/>
          <w:sz w:val="24"/>
          <w:szCs w:val="24"/>
        </w:rPr>
        <w:t>Joã</w:t>
      </w:r>
      <w:r w:rsidR="00E9355E">
        <w:rPr>
          <w:rFonts w:ascii="Times New Roman" w:hAnsi="Times New Roman"/>
          <w:sz w:val="24"/>
          <w:szCs w:val="24"/>
        </w:rPr>
        <w:t xml:space="preserve">o </w:t>
      </w:r>
      <w:proofErr w:type="spellStart"/>
      <w:r w:rsidR="00E9355E">
        <w:rPr>
          <w:rFonts w:ascii="Times New Roman" w:hAnsi="Times New Roman"/>
          <w:sz w:val="24"/>
          <w:szCs w:val="24"/>
        </w:rPr>
        <w:t>Alisson</w:t>
      </w:r>
      <w:proofErr w:type="spellEnd"/>
      <w:r w:rsidR="00E9355E">
        <w:rPr>
          <w:rFonts w:ascii="Times New Roman" w:hAnsi="Times New Roman"/>
          <w:sz w:val="24"/>
          <w:szCs w:val="24"/>
        </w:rPr>
        <w:t xml:space="preserve"> Medeiros </w:t>
      </w:r>
      <w:proofErr w:type="spellStart"/>
      <w:r w:rsidR="00E9355E">
        <w:rPr>
          <w:rFonts w:ascii="Times New Roman" w:hAnsi="Times New Roman"/>
          <w:sz w:val="24"/>
          <w:szCs w:val="24"/>
        </w:rPr>
        <w:t>Rodriguês</w:t>
      </w:r>
      <w:proofErr w:type="spellEnd"/>
      <w:r w:rsidRPr="00386C4B">
        <w:rPr>
          <w:rFonts w:ascii="Times New Roman" w:hAnsi="Times New Roman"/>
          <w:sz w:val="24"/>
          <w:szCs w:val="24"/>
        </w:rPr>
        <w:t>.</w:t>
      </w:r>
    </w:p>
    <w:p w:rsidR="0030306D" w:rsidRDefault="0030306D" w:rsidP="00625D67">
      <w:pPr>
        <w:spacing w:line="276" w:lineRule="auto"/>
        <w:jc w:val="both"/>
      </w:pPr>
    </w:p>
    <w:p w:rsidR="00622E22" w:rsidRDefault="00622E22" w:rsidP="00625D67">
      <w:pPr>
        <w:spacing w:line="276" w:lineRule="auto"/>
        <w:jc w:val="both"/>
      </w:pPr>
    </w:p>
    <w:p w:rsidR="0030306D" w:rsidRPr="00386C4B" w:rsidRDefault="0030306D" w:rsidP="00625D67">
      <w:pPr>
        <w:spacing w:line="276" w:lineRule="auto"/>
        <w:jc w:val="both"/>
      </w:pPr>
      <w:r w:rsidRPr="00386C4B">
        <w:t xml:space="preserve">Nos termos do </w:t>
      </w:r>
      <w:r w:rsidRPr="00692E48">
        <w:rPr>
          <w:b/>
          <w:u w:val="single"/>
        </w:rPr>
        <w:t>Processo Licitatório</w:t>
      </w:r>
      <w:r w:rsidR="00EF76EE" w:rsidRPr="00692E48">
        <w:rPr>
          <w:b/>
          <w:u w:val="single"/>
        </w:rPr>
        <w:t xml:space="preserve"> n. </w:t>
      </w:r>
      <w:r w:rsidR="00C54FC7" w:rsidRPr="00692E48">
        <w:rPr>
          <w:b/>
          <w:u w:val="single"/>
        </w:rPr>
        <w:t>04/2017</w:t>
      </w:r>
      <w:r w:rsidRPr="00386C4B">
        <w:t>, na moda</w:t>
      </w:r>
      <w:r>
        <w:t>li</w:t>
      </w:r>
      <w:r w:rsidR="00C54FC7">
        <w:t xml:space="preserve">dade de </w:t>
      </w:r>
      <w:r w:rsidR="00C54FC7" w:rsidRPr="00692E48">
        <w:rPr>
          <w:b/>
          <w:u w:val="single"/>
        </w:rPr>
        <w:t>Pregão Presencial n.</w:t>
      </w:r>
      <w:r w:rsidR="00EF76EE" w:rsidRPr="00692E48">
        <w:rPr>
          <w:b/>
          <w:u w:val="single"/>
        </w:rPr>
        <w:t xml:space="preserve"> 03</w:t>
      </w:r>
      <w:r w:rsidRPr="00692E48">
        <w:rPr>
          <w:b/>
          <w:u w:val="single"/>
        </w:rPr>
        <w:t>/2017</w:t>
      </w:r>
      <w:r w:rsidR="00C54FC7">
        <w:t>,</w:t>
      </w:r>
      <w:r w:rsidRPr="00386C4B">
        <w:t xml:space="preserve"> bem como das normas da Lei 8.666/93 e Lei 10.520/02, firmam o presente contrato conforme as cláusulas e condições a seguir:</w:t>
      </w:r>
    </w:p>
    <w:p w:rsidR="0030306D" w:rsidRPr="00386C4B" w:rsidRDefault="0030306D" w:rsidP="00625D67">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30306D" w:rsidRPr="00386C4B" w:rsidRDefault="0030306D" w:rsidP="00625D67">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30306D" w:rsidRPr="00386C4B" w:rsidRDefault="0030306D" w:rsidP="00625D67">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386C4B">
        <w:rPr>
          <w:b/>
        </w:rPr>
        <w:t>CLÁUSULA PRIMEIRA - OBJETO</w:t>
      </w:r>
    </w:p>
    <w:p w:rsidR="0030306D" w:rsidRDefault="0030306D" w:rsidP="00625D67">
      <w:pPr>
        <w:pStyle w:val="Recuodecorpodetexto"/>
        <w:spacing w:line="276" w:lineRule="auto"/>
        <w:ind w:firstLine="0"/>
        <w:rPr>
          <w:rFonts w:ascii="Times New Roman" w:hAnsi="Times New Roman"/>
        </w:rPr>
      </w:pPr>
    </w:p>
    <w:p w:rsidR="0030306D" w:rsidRDefault="00DC4EA2" w:rsidP="00DC4EA2">
      <w:pPr>
        <w:pStyle w:val="Recuodecorpodetexto"/>
        <w:spacing w:line="276" w:lineRule="auto"/>
        <w:ind w:firstLine="0"/>
        <w:rPr>
          <w:rFonts w:ascii="Times New Roman" w:hAnsi="Times New Roman"/>
        </w:rPr>
      </w:pPr>
      <w:r>
        <w:rPr>
          <w:rFonts w:ascii="Times New Roman" w:hAnsi="Times New Roman"/>
        </w:rPr>
        <w:t xml:space="preserve">Aquisição de 01 (um) veículo zero quilômetro, </w:t>
      </w:r>
      <w:r w:rsidR="00AE507A">
        <w:rPr>
          <w:rFonts w:ascii="Times New Roman" w:hAnsi="Times New Roman"/>
        </w:rPr>
        <w:t xml:space="preserve">GM-Chevrolet Spin, LTZ, </w:t>
      </w:r>
      <w:r w:rsidR="002B652D">
        <w:rPr>
          <w:rFonts w:ascii="Times New Roman" w:hAnsi="Times New Roman"/>
        </w:rPr>
        <w:t xml:space="preserve">na cor branca, </w:t>
      </w:r>
      <w:r w:rsidR="00AE507A">
        <w:rPr>
          <w:rFonts w:ascii="Times New Roman" w:hAnsi="Times New Roman"/>
        </w:rPr>
        <w:t xml:space="preserve">ano e modelo 2017, </w:t>
      </w:r>
      <w:r w:rsidRPr="00B914DB">
        <w:rPr>
          <w:rFonts w:ascii="Times New Roman" w:hAnsi="Times New Roman"/>
        </w:rPr>
        <w:t>com capacidade de 07 (sete) passageiros</w:t>
      </w:r>
      <w:r w:rsidR="00AE32EB">
        <w:rPr>
          <w:rFonts w:ascii="Times New Roman" w:hAnsi="Times New Roman"/>
        </w:rPr>
        <w:t xml:space="preserve">, </w:t>
      </w:r>
      <w:proofErr w:type="spellStart"/>
      <w:r w:rsidR="00AE32EB">
        <w:rPr>
          <w:rFonts w:ascii="Times New Roman" w:hAnsi="Times New Roman"/>
        </w:rPr>
        <w:t>Airbag</w:t>
      </w:r>
      <w:proofErr w:type="spellEnd"/>
      <w:r w:rsidR="00AE32EB">
        <w:rPr>
          <w:rFonts w:ascii="Times New Roman" w:hAnsi="Times New Roman"/>
        </w:rPr>
        <w:t xml:space="preserve"> duplo/ Alarme </w:t>
      </w:r>
      <w:proofErr w:type="gramStart"/>
      <w:r w:rsidR="00AE32EB">
        <w:rPr>
          <w:rFonts w:ascii="Times New Roman" w:hAnsi="Times New Roman"/>
        </w:rPr>
        <w:t>Anti-furto</w:t>
      </w:r>
      <w:proofErr w:type="gramEnd"/>
      <w:r w:rsidR="00AE32EB">
        <w:rPr>
          <w:rFonts w:ascii="Times New Roman" w:hAnsi="Times New Roman"/>
        </w:rPr>
        <w:t xml:space="preserve">/ Alerta de pressão de pneus/ Sistema de freios com ABS, EBD/ Maçanetas externas na cor do veículo/ Ar condicionado/ Direção elétrica Progressiva/ Indicador de troca de marchas/ Sistema de grade Ativa (“ </w:t>
      </w:r>
      <w:proofErr w:type="spellStart"/>
      <w:r w:rsidR="00AE32EB">
        <w:rPr>
          <w:rFonts w:ascii="Times New Roman" w:hAnsi="Times New Roman"/>
        </w:rPr>
        <w:t>Active</w:t>
      </w:r>
      <w:proofErr w:type="spellEnd"/>
      <w:r w:rsidR="00AE32EB">
        <w:rPr>
          <w:rFonts w:ascii="Times New Roman" w:hAnsi="Times New Roman"/>
        </w:rPr>
        <w:t xml:space="preserve"> </w:t>
      </w:r>
      <w:proofErr w:type="spellStart"/>
      <w:r w:rsidR="00AE32EB">
        <w:rPr>
          <w:rFonts w:ascii="Times New Roman" w:hAnsi="Times New Roman"/>
        </w:rPr>
        <w:t>GrilleShutters</w:t>
      </w:r>
      <w:proofErr w:type="spellEnd"/>
      <w:r w:rsidR="00AE32EB">
        <w:rPr>
          <w:rFonts w:ascii="Times New Roman" w:hAnsi="Times New Roman"/>
        </w:rPr>
        <w:t xml:space="preserve">”)/ Transmissão manual de seis velocidades/ Trava Elétrica das portas com acionamento na chave/ Vidro Elétrico nas portas com acionamento </w:t>
      </w:r>
      <w:r w:rsidR="001F22D8">
        <w:rPr>
          <w:rFonts w:ascii="Times New Roman" w:hAnsi="Times New Roman"/>
        </w:rPr>
        <w:t>“</w:t>
      </w:r>
      <w:r w:rsidR="00AE32EB">
        <w:rPr>
          <w:rFonts w:ascii="Times New Roman" w:hAnsi="Times New Roman"/>
        </w:rPr>
        <w:t>por um toque</w:t>
      </w:r>
      <w:r w:rsidR="001F22D8">
        <w:rPr>
          <w:rFonts w:ascii="Times New Roman" w:hAnsi="Times New Roman"/>
        </w:rPr>
        <w:t xml:space="preserve">”, anti esmagamento e abertura/ fechamento automático pela chave/ Banco da segunda fileira bipartido e rebatível/ Rack de teto/ Volante com revestimento </w:t>
      </w:r>
      <w:proofErr w:type="spellStart"/>
      <w:r w:rsidR="001F22D8">
        <w:rPr>
          <w:rFonts w:ascii="Times New Roman" w:hAnsi="Times New Roman"/>
        </w:rPr>
        <w:t>premium</w:t>
      </w:r>
      <w:proofErr w:type="spellEnd"/>
      <w:r w:rsidR="001F22D8">
        <w:rPr>
          <w:rFonts w:ascii="Times New Roman" w:hAnsi="Times New Roman"/>
        </w:rPr>
        <w:t>/ volante com controle das funções do rádio e telefone</w:t>
      </w:r>
      <w:r w:rsidR="00601830">
        <w:rPr>
          <w:rFonts w:ascii="Times New Roman" w:hAnsi="Times New Roman"/>
        </w:rPr>
        <w:t xml:space="preserve">/ Chevrolet </w:t>
      </w:r>
      <w:proofErr w:type="spellStart"/>
      <w:r w:rsidR="00601830">
        <w:rPr>
          <w:rFonts w:ascii="Times New Roman" w:hAnsi="Times New Roman"/>
        </w:rPr>
        <w:t>MyLinK</w:t>
      </w:r>
      <w:proofErr w:type="spellEnd"/>
      <w:r w:rsidR="00601830">
        <w:rPr>
          <w:rFonts w:ascii="Times New Roman" w:hAnsi="Times New Roman"/>
        </w:rPr>
        <w:t xml:space="preserve">, com tela LCD sensível ao toque de 7”, Rádio AM/FM, USB e </w:t>
      </w:r>
      <w:proofErr w:type="spellStart"/>
      <w:r w:rsidR="00601830">
        <w:rPr>
          <w:rFonts w:ascii="Times New Roman" w:hAnsi="Times New Roman"/>
        </w:rPr>
        <w:t>Aux-in</w:t>
      </w:r>
      <w:proofErr w:type="spellEnd"/>
      <w:r w:rsidR="00601830">
        <w:rPr>
          <w:rFonts w:ascii="Times New Roman" w:hAnsi="Times New Roman"/>
        </w:rPr>
        <w:t xml:space="preserve">, Função </w:t>
      </w:r>
      <w:proofErr w:type="spellStart"/>
      <w:r w:rsidR="00601830">
        <w:rPr>
          <w:rFonts w:ascii="Times New Roman" w:hAnsi="Times New Roman"/>
        </w:rPr>
        <w:t>Audio</w:t>
      </w:r>
      <w:proofErr w:type="spellEnd"/>
      <w:r w:rsidR="00601830">
        <w:rPr>
          <w:rFonts w:ascii="Times New Roman" w:hAnsi="Times New Roman"/>
        </w:rPr>
        <w:t xml:space="preserve"> Streaming, Conexão Bluetooth para Celular, Aplicativos para Smartphone e configurações do veículo/ Navegação por setas com comando de voz/ </w:t>
      </w:r>
      <w:proofErr w:type="spellStart"/>
      <w:r w:rsidR="00601830">
        <w:rPr>
          <w:rFonts w:ascii="Times New Roman" w:hAnsi="Times New Roman"/>
        </w:rPr>
        <w:t>OnStar</w:t>
      </w:r>
      <w:proofErr w:type="spellEnd"/>
      <w:r w:rsidR="00601830">
        <w:rPr>
          <w:rFonts w:ascii="Times New Roman" w:hAnsi="Times New Roman"/>
        </w:rPr>
        <w:t xml:space="preserve"> Pacote Exclusive/ Faróis de Neblina / Espelhos retrovisores externos</w:t>
      </w:r>
      <w:r w:rsidR="00764560">
        <w:rPr>
          <w:rFonts w:ascii="Times New Roman" w:hAnsi="Times New Roman"/>
        </w:rPr>
        <w:t xml:space="preserve"> elétricos na cor do veículo / Faróis com superfície interna escurecida / Maçanetas internas cromadas / Roda de alumínio aro 15” com design exclusivo da versão LTZ / Computador de bordo / Sensor de estacionamento traseiro / Banco da terceira fileira re</w:t>
      </w:r>
      <w:r w:rsidR="00F042DA">
        <w:rPr>
          <w:rFonts w:ascii="Times New Roman" w:hAnsi="Times New Roman"/>
        </w:rPr>
        <w:t>batível. Garantia total de 03 (três</w:t>
      </w:r>
      <w:r w:rsidR="00764560">
        <w:rPr>
          <w:rFonts w:ascii="Times New Roman" w:hAnsi="Times New Roman"/>
        </w:rPr>
        <w:t xml:space="preserve">) anos sem limites </w:t>
      </w:r>
      <w:r w:rsidR="00F042DA">
        <w:rPr>
          <w:rFonts w:ascii="Times New Roman" w:hAnsi="Times New Roman"/>
        </w:rPr>
        <w:t xml:space="preserve">de </w:t>
      </w:r>
      <w:r w:rsidR="00F042DA">
        <w:rPr>
          <w:rFonts w:ascii="Times New Roman" w:hAnsi="Times New Roman"/>
        </w:rPr>
        <w:lastRenderedPageBreak/>
        <w:t xml:space="preserve">quilometragens, </w:t>
      </w:r>
      <w:r w:rsidR="00764560">
        <w:rPr>
          <w:rFonts w:ascii="Times New Roman" w:hAnsi="Times New Roman"/>
        </w:rPr>
        <w:t>para motor e caixa de câmbio</w:t>
      </w:r>
      <w:r w:rsidR="00F70620">
        <w:rPr>
          <w:rFonts w:ascii="Times New Roman" w:hAnsi="Times New Roman"/>
        </w:rPr>
        <w:t>, bem como os demais equipamentos obrigatórios exigidos por lei e homologados pelo DETRAN.</w:t>
      </w:r>
    </w:p>
    <w:p w:rsidR="00DC4EA2" w:rsidRPr="00386C4B" w:rsidRDefault="00DC4EA2" w:rsidP="00DC4EA2">
      <w:pPr>
        <w:pStyle w:val="Recuodecorpodetexto"/>
        <w:spacing w:line="276" w:lineRule="auto"/>
        <w:ind w:firstLine="0"/>
      </w:pPr>
    </w:p>
    <w:p w:rsidR="0030306D" w:rsidRDefault="0030306D" w:rsidP="00625D67">
      <w:pPr>
        <w:spacing w:line="276" w:lineRule="auto"/>
      </w:pPr>
    </w:p>
    <w:p w:rsidR="00525BD4" w:rsidRPr="00386C4B" w:rsidRDefault="00525BD4" w:rsidP="00625D67">
      <w:pPr>
        <w:pStyle w:val="Ttulo3"/>
        <w:spacing w:line="276" w:lineRule="auto"/>
        <w:rPr>
          <w:rFonts w:ascii="Times New Roman" w:hAnsi="Times New Roman"/>
          <w:b/>
          <w:bCs/>
          <w:szCs w:val="24"/>
        </w:rPr>
      </w:pPr>
      <w:r w:rsidRPr="00386C4B">
        <w:rPr>
          <w:rFonts w:ascii="Times New Roman" w:hAnsi="Times New Roman"/>
          <w:b/>
          <w:bCs/>
          <w:szCs w:val="24"/>
        </w:rPr>
        <w:t xml:space="preserve">CLÁUSULA SEGUNDA - PREÇO E REAJUSTE </w:t>
      </w:r>
    </w:p>
    <w:p w:rsidR="00525BD4" w:rsidRPr="00386C4B" w:rsidRDefault="00525BD4" w:rsidP="00625D67"/>
    <w:p w:rsidR="00525BD4" w:rsidRPr="00374D72" w:rsidRDefault="00525BD4" w:rsidP="00625D67">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r w:rsidRPr="00386C4B">
        <w:t>O preço certo e ajustado entre as partes para a totalidade do presente contrato, no qual está incluso já todas as taxas, impostos,</w:t>
      </w:r>
      <w:r>
        <w:t xml:space="preserve"> encargos e a entrega, é de </w:t>
      </w:r>
      <w:r w:rsidRPr="00625D67">
        <w:t>R$ 75.000,00 (setenta e cinco mil reais).</w:t>
      </w:r>
      <w:r w:rsidR="009C29F4">
        <w:t xml:space="preserve"> Não haverá reajuste de preço.</w:t>
      </w:r>
    </w:p>
    <w:p w:rsidR="00525BD4" w:rsidRDefault="00525BD4" w:rsidP="00625D67">
      <w:pPr>
        <w:spacing w:line="276" w:lineRule="auto"/>
      </w:pPr>
    </w:p>
    <w:p w:rsidR="00525BD4" w:rsidRPr="00386C4B" w:rsidRDefault="00525BD4" w:rsidP="00625D67">
      <w:pPr>
        <w:spacing w:line="276" w:lineRule="auto"/>
      </w:pPr>
    </w:p>
    <w:p w:rsidR="0030306D" w:rsidRPr="00386C4B" w:rsidRDefault="0030306D" w:rsidP="00625D67">
      <w:pPr>
        <w:pStyle w:val="Ttulo1"/>
        <w:spacing w:line="276" w:lineRule="auto"/>
        <w:jc w:val="left"/>
        <w:rPr>
          <w:rFonts w:ascii="Times New Roman" w:hAnsi="Times New Roman"/>
          <w:b/>
        </w:rPr>
      </w:pPr>
      <w:r w:rsidRPr="00386C4B">
        <w:rPr>
          <w:rFonts w:ascii="Times New Roman" w:hAnsi="Times New Roman"/>
          <w:b/>
        </w:rPr>
        <w:t>CLÁUSULA TERCEIRA - CONDIÇÕES DE PAGAMENTO</w:t>
      </w:r>
    </w:p>
    <w:p w:rsidR="0030306D" w:rsidRPr="00386C4B" w:rsidRDefault="0030306D" w:rsidP="00625D67">
      <w:pPr>
        <w:pStyle w:val="Corpodetexto"/>
        <w:spacing w:line="276" w:lineRule="auto"/>
        <w:rPr>
          <w:rFonts w:ascii="Times New Roman" w:hAnsi="Times New Roman"/>
          <w:szCs w:val="24"/>
        </w:rPr>
      </w:pPr>
    </w:p>
    <w:p w:rsidR="0030306D" w:rsidRPr="00386C4B" w:rsidRDefault="0030306D" w:rsidP="00625D67">
      <w:pPr>
        <w:spacing w:line="276" w:lineRule="auto"/>
        <w:jc w:val="both"/>
      </w:pPr>
      <w:r w:rsidRPr="00386C4B">
        <w:rPr>
          <w:b/>
          <w:bCs/>
        </w:rPr>
        <w:t>§1º</w:t>
      </w:r>
      <w:r w:rsidRPr="00386C4B">
        <w:t xml:space="preserve"> O pagamento pela aquisição do objeto da presente Licitação será feito conforme descrito no item 1.2, do edital de licitação, em favor da licitante vencedora, mediante depósito bancário em sua conta corrente, ou diretamente ao representante legal, após a entrega, acompanhados da respectiva Nota Fiscal.</w:t>
      </w:r>
    </w:p>
    <w:p w:rsidR="0030306D" w:rsidRPr="00386C4B" w:rsidRDefault="0030306D" w:rsidP="00625D67">
      <w:pPr>
        <w:spacing w:line="276" w:lineRule="auto"/>
        <w:ind w:firstLine="1440"/>
        <w:jc w:val="both"/>
      </w:pPr>
    </w:p>
    <w:p w:rsidR="0030306D" w:rsidRPr="00386C4B" w:rsidRDefault="0030306D" w:rsidP="00625D67">
      <w:pPr>
        <w:spacing w:line="276" w:lineRule="auto"/>
        <w:jc w:val="both"/>
      </w:pPr>
      <w:r w:rsidRPr="00386C4B">
        <w:rPr>
          <w:b/>
          <w:bCs/>
        </w:rPr>
        <w:t>§2º</w:t>
      </w:r>
      <w:r w:rsidRPr="00386C4B">
        <w:t xml:space="preserve"> O número do CNPJ constante das notas fiscais deverá ser aquele fornecido na fase de habilitação (item 4.2. a deste Edital).</w:t>
      </w:r>
    </w:p>
    <w:p w:rsidR="0030306D" w:rsidRPr="00386C4B" w:rsidRDefault="0030306D" w:rsidP="00625D67">
      <w:pPr>
        <w:spacing w:line="276" w:lineRule="auto"/>
        <w:jc w:val="both"/>
        <w:rPr>
          <w:spacing w:val="-3"/>
        </w:rPr>
      </w:pPr>
      <w:r w:rsidRPr="00386C4B">
        <w:rPr>
          <w:b/>
          <w:bCs/>
        </w:rPr>
        <w:t>§3º</w:t>
      </w:r>
      <w:r w:rsidRPr="00386C4B">
        <w:t xml:space="preserve"> O pagamento será efetuado, </w:t>
      </w:r>
      <w:r w:rsidRPr="00386C4B">
        <w:rPr>
          <w:spacing w:val="-3"/>
        </w:rPr>
        <w:t xml:space="preserve">mediante apresentação da Nota Fiscal, </w:t>
      </w:r>
      <w:r w:rsidRPr="00386C4B">
        <w:t>com o comprovante de entrega no verso da mesma,</w:t>
      </w:r>
      <w:r w:rsidRPr="00386C4B">
        <w:rPr>
          <w:spacing w:val="-3"/>
        </w:rPr>
        <w:t xml:space="preserve"> devendo estar anexados à nota fiscal os comprovantes de regularidade com o FGTS e INSS.</w:t>
      </w:r>
    </w:p>
    <w:p w:rsidR="0030306D" w:rsidRPr="00386C4B" w:rsidRDefault="0030306D" w:rsidP="00625D67">
      <w:pPr>
        <w:spacing w:line="276" w:lineRule="auto"/>
        <w:jc w:val="both"/>
      </w:pPr>
    </w:p>
    <w:p w:rsidR="0030306D" w:rsidRPr="00386C4B" w:rsidRDefault="0030306D" w:rsidP="00625D67">
      <w:pPr>
        <w:spacing w:line="276" w:lineRule="auto"/>
        <w:jc w:val="both"/>
      </w:pPr>
      <w:r w:rsidRPr="00386C4B">
        <w:rPr>
          <w:b/>
          <w:bCs/>
        </w:rPr>
        <w:t xml:space="preserve">§4º </w:t>
      </w:r>
      <w:r w:rsidRPr="00386C4B">
        <w:rPr>
          <w:color w:val="000000"/>
          <w:spacing w:val="-3"/>
        </w:rPr>
        <w:t>Dar-</w:t>
      </w:r>
      <w:r w:rsidRPr="00386C4B">
        <w:rPr>
          <w:spacing w:val="-3"/>
        </w:rPr>
        <w:t>se-á o prazo de cinco dias para execução dos processos administrativos e contábeis, até o efetivo pagamento.</w:t>
      </w:r>
    </w:p>
    <w:p w:rsidR="0030306D" w:rsidRPr="00386C4B" w:rsidRDefault="0030306D" w:rsidP="00625D67">
      <w:pPr>
        <w:spacing w:line="276" w:lineRule="auto"/>
        <w:jc w:val="both"/>
      </w:pPr>
    </w:p>
    <w:p w:rsidR="0030306D" w:rsidRPr="00386C4B" w:rsidRDefault="0030306D" w:rsidP="00625D67">
      <w:pPr>
        <w:spacing w:line="276" w:lineRule="auto"/>
        <w:jc w:val="both"/>
      </w:pPr>
      <w:r w:rsidRPr="00386C4B">
        <w:rPr>
          <w:b/>
          <w:bCs/>
        </w:rPr>
        <w:t>§5º</w:t>
      </w:r>
      <w:r w:rsidRPr="00386C4B">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30306D" w:rsidRPr="00386C4B" w:rsidRDefault="0030306D" w:rsidP="00625D67">
      <w:pPr>
        <w:spacing w:line="276" w:lineRule="auto"/>
        <w:jc w:val="both"/>
        <w:rPr>
          <w:b/>
        </w:rPr>
      </w:pPr>
    </w:p>
    <w:p w:rsidR="0030306D" w:rsidRPr="00386C4B" w:rsidRDefault="0030306D" w:rsidP="00625D67">
      <w:pPr>
        <w:spacing w:line="276" w:lineRule="auto"/>
        <w:jc w:val="both"/>
        <w:rPr>
          <w:b/>
        </w:rPr>
      </w:pPr>
    </w:p>
    <w:p w:rsidR="0030306D" w:rsidRPr="00386C4B" w:rsidRDefault="0030306D" w:rsidP="00625D67">
      <w:pPr>
        <w:spacing w:line="276" w:lineRule="auto"/>
        <w:jc w:val="both"/>
        <w:rPr>
          <w:b/>
        </w:rPr>
      </w:pPr>
      <w:r w:rsidRPr="00386C4B">
        <w:rPr>
          <w:b/>
        </w:rPr>
        <w:t>CLÁUSULA QUARTA - FORMA DE FORNECIMENTO E LOCAL DE ENTREGA</w:t>
      </w:r>
    </w:p>
    <w:p w:rsidR="0030306D" w:rsidRPr="00386C4B" w:rsidRDefault="0030306D" w:rsidP="00625D67">
      <w:pPr>
        <w:spacing w:line="276" w:lineRule="auto"/>
        <w:jc w:val="both"/>
      </w:pPr>
    </w:p>
    <w:p w:rsidR="0030306D" w:rsidRPr="00386C4B" w:rsidRDefault="004B7381" w:rsidP="00625D67">
      <w:pPr>
        <w:pStyle w:val="Recuodecorpodetexto"/>
        <w:spacing w:line="276" w:lineRule="auto"/>
        <w:ind w:firstLine="0"/>
        <w:rPr>
          <w:rFonts w:ascii="Times New Roman" w:hAnsi="Times New Roman"/>
        </w:rPr>
      </w:pPr>
      <w:r>
        <w:rPr>
          <w:rFonts w:ascii="Times New Roman" w:hAnsi="Times New Roman"/>
        </w:rPr>
        <w:t>O veículo, objeto deste c</w:t>
      </w:r>
      <w:r w:rsidR="0030306D" w:rsidRPr="00386C4B">
        <w:rPr>
          <w:rFonts w:ascii="Times New Roman" w:hAnsi="Times New Roman"/>
        </w:rPr>
        <w:t xml:space="preserve">ontrato, deverá ser entregue </w:t>
      </w:r>
      <w:r w:rsidR="00C22306">
        <w:rPr>
          <w:rFonts w:ascii="Times New Roman" w:hAnsi="Times New Roman"/>
        </w:rPr>
        <w:t xml:space="preserve">no prazo descrito no item </w:t>
      </w:r>
      <w:r w:rsidR="00C22306" w:rsidRPr="00C22306">
        <w:rPr>
          <w:rFonts w:ascii="Times New Roman" w:hAnsi="Times New Roman"/>
        </w:rPr>
        <w:t>1</w:t>
      </w:r>
      <w:r w:rsidR="00C22306">
        <w:rPr>
          <w:rFonts w:ascii="Times New Roman" w:hAnsi="Times New Roman"/>
        </w:rPr>
        <w:t>.3e</w:t>
      </w:r>
      <w:r w:rsidR="0030306D" w:rsidRPr="00386C4B">
        <w:rPr>
          <w:rFonts w:ascii="Times New Roman" w:hAnsi="Times New Roman"/>
        </w:rPr>
        <w:t>conforme item 1.4</w:t>
      </w:r>
      <w:r>
        <w:rPr>
          <w:rFonts w:ascii="Times New Roman" w:hAnsi="Times New Roman"/>
        </w:rPr>
        <w:t>, ambos</w:t>
      </w:r>
      <w:r w:rsidR="0030306D" w:rsidRPr="00386C4B">
        <w:rPr>
          <w:rFonts w:ascii="Times New Roman" w:hAnsi="Times New Roman"/>
        </w:rPr>
        <w:t xml:space="preserve"> do edital, cujo prazo será contado da data do recebimento da autorização de fornecimento.</w:t>
      </w:r>
    </w:p>
    <w:p w:rsidR="0030306D" w:rsidRPr="00386C4B" w:rsidRDefault="0030306D" w:rsidP="00625D67">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30306D" w:rsidRPr="00386C4B" w:rsidRDefault="0030306D" w:rsidP="00625D67">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30306D" w:rsidRPr="00386C4B" w:rsidRDefault="00F042DA" w:rsidP="00625D67">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bookmarkStart w:id="0" w:name="_GoBack"/>
      <w:bookmarkEnd w:id="0"/>
      <w:r>
        <w:rPr>
          <w:b/>
        </w:rPr>
        <w:t>CLÁUSULA QUINTA - PRAZO</w:t>
      </w:r>
    </w:p>
    <w:p w:rsidR="0030306D" w:rsidRPr="00386C4B" w:rsidRDefault="0030306D" w:rsidP="00625D67">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30306D" w:rsidRPr="00386C4B" w:rsidRDefault="0030306D" w:rsidP="00625D67">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386C4B">
        <w:t xml:space="preserve">O presente </w:t>
      </w:r>
      <w:r>
        <w:t>C</w:t>
      </w:r>
      <w:r w:rsidRPr="00386C4B">
        <w:t xml:space="preserve">ontrato tem o prazo de validade para o exercício de </w:t>
      </w:r>
      <w:fldSimple w:instr=" DOCVARIABLE &quot;AnoLicitacao&quot; \* MERGEFORMAT ">
        <w:r w:rsidRPr="00386C4B">
          <w:t>201</w:t>
        </w:r>
      </w:fldSimple>
      <w:proofErr w:type="gramStart"/>
      <w:r w:rsidRPr="00386C4B">
        <w:t>7</w:t>
      </w:r>
      <w:proofErr w:type="gramEnd"/>
      <w:r w:rsidRPr="00386C4B">
        <w:t>.</w:t>
      </w:r>
    </w:p>
    <w:p w:rsidR="0030306D" w:rsidRPr="00386C4B" w:rsidRDefault="0030306D" w:rsidP="00625D67">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30306D" w:rsidRPr="00386C4B" w:rsidRDefault="0030306D" w:rsidP="00625D67">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30306D" w:rsidRPr="00386C4B" w:rsidRDefault="0030306D" w:rsidP="00625D67">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386C4B">
        <w:rPr>
          <w:b/>
        </w:rPr>
        <w:t>CLÁUSULA SEXTA - RECURSOS ORÇAMENTÁRIOS</w:t>
      </w:r>
    </w:p>
    <w:p w:rsidR="0030306D" w:rsidRPr="00386C4B" w:rsidRDefault="0030306D" w:rsidP="00625D67">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30306D" w:rsidRPr="00386C4B" w:rsidRDefault="0030306D" w:rsidP="00625D67">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386C4B">
        <w:t>As despesas decorrentes do presente contrato correrão por conta das seguintes verbas orçamentárias:</w:t>
      </w:r>
    </w:p>
    <w:p w:rsidR="0030306D" w:rsidRPr="00386C4B" w:rsidRDefault="00162524" w:rsidP="00625D67">
      <w:pPr>
        <w:spacing w:line="276" w:lineRule="auto"/>
        <w:jc w:val="center"/>
        <w:rPr>
          <w:b/>
          <w:bCs/>
        </w:rPr>
      </w:pPr>
      <w:r w:rsidRPr="00386C4B">
        <w:fldChar w:fldCharType="begin"/>
      </w:r>
      <w:r w:rsidR="0030306D" w:rsidRPr="00386C4B">
        <w:instrText xml:space="preserve"> INCLUDETEXT  C:\\Compras\\Textos\\Lista_Dotacoes_detalhadas.doc   \* MERGEFORMAT </w:instrText>
      </w:r>
      <w:r w:rsidRPr="00386C4B">
        <w:fldChar w:fldCharType="separate"/>
      </w:r>
    </w:p>
    <w:tbl>
      <w:tblPr>
        <w:tblW w:w="0" w:type="auto"/>
        <w:tblInd w:w="7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tblPr>
      <w:tblGrid>
        <w:gridCol w:w="8931"/>
      </w:tblGrid>
      <w:tr w:rsidR="0030306D" w:rsidRPr="00386C4B" w:rsidTr="00A66545">
        <w:tc>
          <w:tcPr>
            <w:tcW w:w="89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306D" w:rsidRPr="005D71E9" w:rsidRDefault="0030306D" w:rsidP="00625D67">
            <w:pPr>
              <w:spacing w:line="276" w:lineRule="auto"/>
            </w:pPr>
            <w:r w:rsidRPr="005D71E9">
              <w:t xml:space="preserve">Órgão: </w:t>
            </w:r>
            <w:proofErr w:type="gramStart"/>
            <w:r w:rsidRPr="005D71E9">
              <w:t>10 - FUNDO</w:t>
            </w:r>
            <w:proofErr w:type="gramEnd"/>
            <w:r w:rsidRPr="005D71E9">
              <w:t xml:space="preserve"> MUNICIPAL DE SAUDE</w:t>
            </w:r>
          </w:p>
          <w:p w:rsidR="0030306D" w:rsidRPr="005D71E9" w:rsidRDefault="0030306D" w:rsidP="00625D67">
            <w:pPr>
              <w:spacing w:line="276" w:lineRule="auto"/>
            </w:pPr>
            <w:r w:rsidRPr="005D71E9">
              <w:t xml:space="preserve">Unidade: </w:t>
            </w:r>
            <w:proofErr w:type="gramStart"/>
            <w:r w:rsidRPr="005D71E9">
              <w:t>01 - SERVIÇOS</w:t>
            </w:r>
            <w:proofErr w:type="gramEnd"/>
            <w:r w:rsidRPr="005D71E9">
              <w:t xml:space="preserve"> DE SAUDE</w:t>
            </w:r>
          </w:p>
          <w:p w:rsidR="0030306D" w:rsidRPr="005D71E9" w:rsidRDefault="0030306D" w:rsidP="00625D67">
            <w:pPr>
              <w:spacing w:line="276" w:lineRule="auto"/>
            </w:pPr>
            <w:r w:rsidRPr="005D71E9">
              <w:t>Projeto/Atividade: 10.301.1012.1.033- Aquisição de veículos</w:t>
            </w:r>
          </w:p>
          <w:p w:rsidR="0030306D" w:rsidRPr="005D71E9" w:rsidRDefault="0030306D" w:rsidP="00625D67">
            <w:pPr>
              <w:spacing w:line="276" w:lineRule="auto"/>
            </w:pPr>
            <w:r w:rsidRPr="005D71E9">
              <w:t>Compl. Elem.: 4.4.90.52.48.00.00.00 - Veículos Diversos</w:t>
            </w:r>
          </w:p>
          <w:p w:rsidR="0030306D" w:rsidRPr="00386C4B" w:rsidRDefault="0030306D" w:rsidP="00625D67">
            <w:pPr>
              <w:spacing w:line="276" w:lineRule="auto"/>
            </w:pPr>
            <w:r w:rsidRPr="005D71E9">
              <w:t>Recurso: 0002 - Receitas de Impostos e de Transferência de Impostos - Saúde</w:t>
            </w:r>
          </w:p>
        </w:tc>
      </w:tr>
    </w:tbl>
    <w:p w:rsidR="0030306D" w:rsidRPr="00386C4B" w:rsidRDefault="0030306D" w:rsidP="00625D67">
      <w:pPr>
        <w:spacing w:line="276" w:lineRule="auto"/>
      </w:pPr>
    </w:p>
    <w:p w:rsidR="0030306D" w:rsidRPr="00386C4B" w:rsidRDefault="00162524" w:rsidP="00625D67">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386C4B">
        <w:fldChar w:fldCharType="end"/>
      </w:r>
    </w:p>
    <w:p w:rsidR="0030306D" w:rsidRPr="00386C4B" w:rsidRDefault="0030306D" w:rsidP="00625D67">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386C4B">
        <w:rPr>
          <w:b/>
        </w:rPr>
        <w:t>CLÁUSULA SÉTIMA - VINCULAÇÃO DO CONTRATO</w:t>
      </w:r>
    </w:p>
    <w:p w:rsidR="0030306D" w:rsidRPr="00386C4B" w:rsidRDefault="0030306D" w:rsidP="00625D67">
      <w:pPr>
        <w:spacing w:line="276" w:lineRule="auto"/>
        <w:jc w:val="both"/>
      </w:pPr>
    </w:p>
    <w:p w:rsidR="0030306D" w:rsidRPr="00386C4B" w:rsidRDefault="0030306D" w:rsidP="00625D67">
      <w:pPr>
        <w:spacing w:line="276" w:lineRule="auto"/>
        <w:jc w:val="both"/>
      </w:pPr>
      <w:r w:rsidRPr="00386C4B">
        <w:t>O presente contrato, encontra-se vinculado ao Processo Licitatório que o originou, sendo os casos omissos resolvidos, à luz da Lei nº 8.666/93 e a Lei 10.520/02.</w:t>
      </w:r>
    </w:p>
    <w:p w:rsidR="00F042DA" w:rsidRDefault="00F042DA" w:rsidP="00625D67">
      <w:pPr>
        <w:pStyle w:val="Ttulo6"/>
        <w:spacing w:line="276" w:lineRule="auto"/>
        <w:jc w:val="left"/>
        <w:rPr>
          <w:sz w:val="24"/>
          <w:szCs w:val="24"/>
        </w:rPr>
      </w:pPr>
    </w:p>
    <w:p w:rsidR="00F042DA" w:rsidRDefault="00F042DA" w:rsidP="00625D67">
      <w:pPr>
        <w:pStyle w:val="Ttulo6"/>
        <w:spacing w:line="276" w:lineRule="auto"/>
        <w:jc w:val="left"/>
        <w:rPr>
          <w:sz w:val="24"/>
          <w:szCs w:val="24"/>
        </w:rPr>
      </w:pPr>
    </w:p>
    <w:p w:rsidR="0030306D" w:rsidRPr="00386C4B" w:rsidRDefault="0030306D" w:rsidP="00625D67">
      <w:pPr>
        <w:pStyle w:val="Ttulo6"/>
        <w:spacing w:line="276" w:lineRule="auto"/>
        <w:jc w:val="left"/>
        <w:rPr>
          <w:sz w:val="24"/>
          <w:szCs w:val="24"/>
        </w:rPr>
      </w:pPr>
      <w:r w:rsidRPr="00386C4B">
        <w:rPr>
          <w:sz w:val="24"/>
          <w:szCs w:val="24"/>
        </w:rPr>
        <w:t>CLÁUSULA OITAVA – ADMINISTRAÇÃO DO CONTRATO</w:t>
      </w:r>
    </w:p>
    <w:p w:rsidR="0030306D" w:rsidRPr="00386C4B" w:rsidRDefault="0030306D" w:rsidP="00625D67">
      <w:pPr>
        <w:spacing w:line="276" w:lineRule="auto"/>
      </w:pPr>
    </w:p>
    <w:p w:rsidR="0030306D" w:rsidRPr="00386C4B" w:rsidRDefault="0030306D" w:rsidP="00625D67">
      <w:pPr>
        <w:spacing w:line="276" w:lineRule="auto"/>
        <w:jc w:val="both"/>
      </w:pPr>
      <w:r w:rsidRPr="00386C4B">
        <w:t xml:space="preserve">A execução deste Contrato será administrada e fiscalizada </w:t>
      </w:r>
      <w:r w:rsidR="009C29F4">
        <w:t>pelo</w:t>
      </w:r>
      <w:r w:rsidRPr="00386C4B">
        <w:t xml:space="preserve"> representante de cada Secretaria do Município de Lacerdópolis.</w:t>
      </w:r>
    </w:p>
    <w:p w:rsidR="0030306D" w:rsidRPr="00386C4B" w:rsidRDefault="0030306D" w:rsidP="00625D67">
      <w:pPr>
        <w:spacing w:line="276" w:lineRule="auto"/>
        <w:jc w:val="both"/>
      </w:pPr>
    </w:p>
    <w:p w:rsidR="0030306D" w:rsidRPr="00386C4B" w:rsidRDefault="0030306D" w:rsidP="00625D67">
      <w:pPr>
        <w:spacing w:line="276" w:lineRule="auto"/>
        <w:jc w:val="both"/>
      </w:pPr>
    </w:p>
    <w:p w:rsidR="0030306D" w:rsidRPr="00386C4B" w:rsidRDefault="0030306D" w:rsidP="00625D67">
      <w:pPr>
        <w:spacing w:line="276" w:lineRule="auto"/>
        <w:jc w:val="both"/>
      </w:pPr>
      <w:r w:rsidRPr="00386C4B">
        <w:rPr>
          <w:b/>
          <w:bCs/>
        </w:rPr>
        <w:t>CLÁUSULA NONA - RESCISÃO</w:t>
      </w:r>
    </w:p>
    <w:p w:rsidR="0030306D" w:rsidRPr="00386C4B" w:rsidRDefault="0030306D" w:rsidP="00625D67">
      <w:pPr>
        <w:spacing w:line="276" w:lineRule="auto"/>
        <w:jc w:val="both"/>
      </w:pPr>
    </w:p>
    <w:p w:rsidR="0030306D" w:rsidRPr="00386C4B" w:rsidRDefault="0030306D" w:rsidP="00625D67">
      <w:pPr>
        <w:spacing w:line="276" w:lineRule="auto"/>
        <w:jc w:val="both"/>
      </w:pPr>
      <w:r w:rsidRPr="00386C4B">
        <w:t xml:space="preserve">O </w:t>
      </w:r>
      <w:r w:rsidRPr="00386C4B">
        <w:rPr>
          <w:bCs/>
        </w:rPr>
        <w:t>contratante</w:t>
      </w:r>
      <w:r w:rsidRPr="00386C4B">
        <w:t xml:space="preserve"> poderá declarar rescindido o presente Contrato independentemente de interpelação ou de procedimento judicial sempre que ocorrer uma das hipóteses elencadas no art. 78 da Lei n.º 8.666/93.</w:t>
      </w:r>
    </w:p>
    <w:p w:rsidR="009C29F4" w:rsidRDefault="009C29F4" w:rsidP="00625D67">
      <w:pPr>
        <w:spacing w:line="276" w:lineRule="auto"/>
        <w:jc w:val="both"/>
        <w:rPr>
          <w:b/>
          <w:bCs/>
        </w:rPr>
      </w:pPr>
    </w:p>
    <w:p w:rsidR="0030306D" w:rsidRPr="00386C4B" w:rsidRDefault="0030306D" w:rsidP="00625D67">
      <w:pPr>
        <w:spacing w:line="276" w:lineRule="auto"/>
        <w:jc w:val="both"/>
      </w:pPr>
      <w:r w:rsidRPr="00386C4B">
        <w:rPr>
          <w:b/>
          <w:bCs/>
        </w:rPr>
        <w:t xml:space="preserve">§1º </w:t>
      </w:r>
      <w:r w:rsidRPr="00386C4B">
        <w:t xml:space="preserve">O descumprimento de qualquer uma das cláusulas contratuais ora firmadas, pela </w:t>
      </w:r>
      <w:r w:rsidRPr="00386C4B">
        <w:rPr>
          <w:bCs/>
        </w:rPr>
        <w:t>contratada</w:t>
      </w:r>
      <w:r w:rsidRPr="00386C4B">
        <w:t>, esta ficará sujeita às penalidades previstas pela Lei 8.666/93, bem como multa no valor de 10% (dez por cento) sobre o valor total do presente instrumento.</w:t>
      </w:r>
    </w:p>
    <w:p w:rsidR="009C29F4" w:rsidRDefault="009C29F4" w:rsidP="00625D67">
      <w:pPr>
        <w:spacing w:line="276" w:lineRule="auto"/>
        <w:jc w:val="both"/>
        <w:rPr>
          <w:b/>
          <w:bCs/>
        </w:rPr>
      </w:pPr>
    </w:p>
    <w:p w:rsidR="0030306D" w:rsidRPr="00386C4B" w:rsidRDefault="0030306D" w:rsidP="00625D67">
      <w:pPr>
        <w:spacing w:line="276" w:lineRule="auto"/>
        <w:jc w:val="both"/>
      </w:pPr>
      <w:r w:rsidRPr="00386C4B">
        <w:rPr>
          <w:b/>
          <w:bCs/>
        </w:rPr>
        <w:t xml:space="preserve">§2º </w:t>
      </w:r>
      <w:r w:rsidRPr="00386C4B">
        <w:t>O Contrato poderá ser rescindido, ainda, por mútuo acordo.</w:t>
      </w:r>
    </w:p>
    <w:p w:rsidR="0030306D" w:rsidRPr="00386C4B" w:rsidRDefault="0030306D" w:rsidP="00625D67">
      <w:pPr>
        <w:spacing w:line="276" w:lineRule="auto"/>
        <w:jc w:val="both"/>
      </w:pPr>
    </w:p>
    <w:p w:rsidR="0030306D" w:rsidRPr="00386C4B" w:rsidRDefault="0030306D" w:rsidP="00625D67">
      <w:pPr>
        <w:pStyle w:val="Ttulo6"/>
        <w:spacing w:line="276" w:lineRule="auto"/>
        <w:jc w:val="left"/>
        <w:rPr>
          <w:sz w:val="24"/>
          <w:szCs w:val="24"/>
        </w:rPr>
      </w:pPr>
      <w:r w:rsidRPr="00386C4B">
        <w:rPr>
          <w:sz w:val="24"/>
          <w:szCs w:val="24"/>
        </w:rPr>
        <w:t>CLÁUSULA DÉCIMA –RECURSOS E PENALIDADES ADMINISTRATIVAS</w:t>
      </w:r>
    </w:p>
    <w:p w:rsidR="0030306D" w:rsidRPr="00386C4B" w:rsidRDefault="0030306D" w:rsidP="00625D67">
      <w:pPr>
        <w:spacing w:line="276" w:lineRule="auto"/>
        <w:jc w:val="both"/>
      </w:pPr>
    </w:p>
    <w:p w:rsidR="0030306D" w:rsidRPr="00386C4B" w:rsidRDefault="0030306D" w:rsidP="00625D67">
      <w:pPr>
        <w:spacing w:line="276" w:lineRule="auto"/>
        <w:jc w:val="both"/>
      </w:pPr>
      <w:r w:rsidRPr="00386C4B">
        <w:lastRenderedPageBreak/>
        <w:t>As penalidades serão aplicadas por inadimplência total ou parcial, conforme Lei nº 8.666/93 e a Lei 10.520/02</w:t>
      </w:r>
      <w:r w:rsidRPr="00386C4B">
        <w:rPr>
          <w:bCs/>
          <w:color w:val="000000"/>
        </w:rPr>
        <w:t xml:space="preserve">. </w:t>
      </w:r>
    </w:p>
    <w:p w:rsidR="0030306D" w:rsidRPr="00386C4B" w:rsidRDefault="0030306D" w:rsidP="00625D67">
      <w:pPr>
        <w:autoSpaceDE w:val="0"/>
        <w:autoSpaceDN w:val="0"/>
        <w:adjustRightInd w:val="0"/>
        <w:spacing w:line="276" w:lineRule="auto"/>
        <w:jc w:val="both"/>
        <w:rPr>
          <w:b/>
          <w:bCs/>
          <w:color w:val="000000"/>
        </w:rPr>
      </w:pPr>
    </w:p>
    <w:p w:rsidR="0030306D" w:rsidRPr="00386C4B" w:rsidRDefault="0030306D" w:rsidP="00625D67">
      <w:pPr>
        <w:autoSpaceDE w:val="0"/>
        <w:autoSpaceDN w:val="0"/>
        <w:adjustRightInd w:val="0"/>
        <w:spacing w:line="276" w:lineRule="auto"/>
        <w:jc w:val="both"/>
        <w:rPr>
          <w:b/>
          <w:bCs/>
          <w:color w:val="000000"/>
        </w:rPr>
      </w:pPr>
    </w:p>
    <w:p w:rsidR="0030306D" w:rsidRPr="00386C4B" w:rsidRDefault="0030306D" w:rsidP="00625D67">
      <w:pPr>
        <w:spacing w:line="276" w:lineRule="auto"/>
        <w:jc w:val="both"/>
      </w:pPr>
      <w:r w:rsidRPr="00386C4B">
        <w:rPr>
          <w:b/>
          <w:bCs/>
        </w:rPr>
        <w:t>CLÁUSULA DÉCIMA PRIMEIRA- FORO</w:t>
      </w:r>
    </w:p>
    <w:p w:rsidR="0030306D" w:rsidRPr="00386C4B" w:rsidRDefault="0030306D" w:rsidP="00625D67">
      <w:pPr>
        <w:spacing w:line="276" w:lineRule="auto"/>
        <w:jc w:val="both"/>
      </w:pPr>
    </w:p>
    <w:p w:rsidR="0030306D" w:rsidRPr="00386C4B" w:rsidRDefault="0030306D" w:rsidP="00625D67">
      <w:pPr>
        <w:spacing w:line="276" w:lineRule="auto"/>
        <w:jc w:val="both"/>
      </w:pPr>
      <w:r w:rsidRPr="00386C4B">
        <w:t>As partes elegem o foro da Comarca de Capinzal/SC, Estado de Santa Catarina, para dirimirem quaisquer dúvidas oriundas deste Contrato, renunciando a outro foro por mais privilegiado que seja.</w:t>
      </w:r>
    </w:p>
    <w:p w:rsidR="0030306D" w:rsidRPr="00386C4B" w:rsidRDefault="0030306D" w:rsidP="00625D67">
      <w:pPr>
        <w:pStyle w:val="Corpodetexto"/>
        <w:spacing w:line="276" w:lineRule="auto"/>
        <w:rPr>
          <w:rFonts w:ascii="Times New Roman" w:hAnsi="Times New Roman"/>
          <w:szCs w:val="24"/>
        </w:rPr>
      </w:pPr>
    </w:p>
    <w:p w:rsidR="0030306D" w:rsidRPr="00386C4B" w:rsidRDefault="0030306D" w:rsidP="00625D67">
      <w:pPr>
        <w:pStyle w:val="Corpodetexto"/>
        <w:spacing w:line="276" w:lineRule="auto"/>
        <w:rPr>
          <w:rFonts w:ascii="Times New Roman" w:hAnsi="Times New Roman"/>
          <w:szCs w:val="24"/>
        </w:rPr>
      </w:pPr>
      <w:r w:rsidRPr="00386C4B">
        <w:rPr>
          <w:rFonts w:ascii="Times New Roman" w:hAnsi="Times New Roman"/>
          <w:szCs w:val="24"/>
        </w:rPr>
        <w:t xml:space="preserve">E, por estarem justos e contratados, firmam o presente Contrato em </w:t>
      </w:r>
      <w:r w:rsidR="00716E05">
        <w:rPr>
          <w:rFonts w:ascii="Times New Roman" w:hAnsi="Times New Roman"/>
          <w:szCs w:val="24"/>
        </w:rPr>
        <w:t>0</w:t>
      </w:r>
      <w:r w:rsidRPr="00386C4B">
        <w:rPr>
          <w:rFonts w:ascii="Times New Roman" w:hAnsi="Times New Roman"/>
          <w:szCs w:val="24"/>
        </w:rPr>
        <w:t>3 (três) vias de igual teor e forma, perante duas testemunhas.</w:t>
      </w:r>
    </w:p>
    <w:p w:rsidR="0030306D" w:rsidRPr="00386C4B" w:rsidRDefault="0030306D" w:rsidP="00625D67">
      <w:pPr>
        <w:spacing w:line="276" w:lineRule="auto"/>
        <w:jc w:val="both"/>
      </w:pPr>
    </w:p>
    <w:p w:rsidR="0030306D" w:rsidRPr="00386C4B" w:rsidRDefault="00716E05" w:rsidP="00192552">
      <w:pPr>
        <w:spacing w:line="276" w:lineRule="auto"/>
        <w:jc w:val="both"/>
      </w:pPr>
      <w:r>
        <w:t>Lacerdópolis/SC, 0</w:t>
      </w:r>
      <w:r w:rsidR="00DC4EA2">
        <w:t>7</w:t>
      </w:r>
      <w:r>
        <w:t xml:space="preserve"> de m</w:t>
      </w:r>
      <w:r w:rsidR="0030306D">
        <w:t xml:space="preserve">arço de </w:t>
      </w:r>
      <w:r w:rsidR="0030306D" w:rsidRPr="00386C4B">
        <w:t>2017.</w:t>
      </w:r>
    </w:p>
    <w:p w:rsidR="0030306D" w:rsidRDefault="0030306D" w:rsidP="00625D67">
      <w:pPr>
        <w:pStyle w:val="A141070"/>
        <w:spacing w:line="276" w:lineRule="auto"/>
        <w:ind w:left="0" w:right="0" w:firstLine="0"/>
        <w:rPr>
          <w:szCs w:val="24"/>
        </w:rPr>
      </w:pPr>
    </w:p>
    <w:p w:rsidR="00192552" w:rsidRDefault="00192552" w:rsidP="00625D67">
      <w:pPr>
        <w:pStyle w:val="A141070"/>
        <w:spacing w:line="276" w:lineRule="auto"/>
        <w:ind w:left="0" w:right="0" w:firstLine="0"/>
        <w:rPr>
          <w:szCs w:val="24"/>
        </w:rPr>
      </w:pPr>
    </w:p>
    <w:p w:rsidR="00DD0AC3" w:rsidRPr="00386C4B" w:rsidRDefault="00DD0AC3" w:rsidP="00625D67">
      <w:pPr>
        <w:pStyle w:val="A141070"/>
        <w:spacing w:line="276" w:lineRule="auto"/>
        <w:ind w:left="0" w:right="0" w:firstLine="0"/>
        <w:rPr>
          <w:szCs w:val="24"/>
        </w:rPr>
      </w:pPr>
    </w:p>
    <w:tbl>
      <w:tblPr>
        <w:tblW w:w="9368" w:type="dxa"/>
        <w:jc w:val="center"/>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57"/>
        <w:gridCol w:w="5011"/>
      </w:tblGrid>
      <w:tr w:rsidR="0030306D" w:rsidRPr="00386C4B" w:rsidTr="00192552">
        <w:trPr>
          <w:trHeight w:val="250"/>
          <w:jc w:val="center"/>
        </w:trPr>
        <w:tc>
          <w:tcPr>
            <w:tcW w:w="4357" w:type="dxa"/>
            <w:tcBorders>
              <w:top w:val="single" w:sz="4" w:space="0" w:color="FFFFFF"/>
              <w:left w:val="single" w:sz="4" w:space="0" w:color="FFFFFF"/>
              <w:bottom w:val="single" w:sz="4" w:space="0" w:color="FFFFFF"/>
              <w:right w:val="single" w:sz="4" w:space="0" w:color="FFFFFF"/>
            </w:tcBorders>
            <w:hideMark/>
          </w:tcPr>
          <w:p w:rsidR="00BD7C02" w:rsidRPr="00AA0292" w:rsidRDefault="00BD7C02" w:rsidP="00BD7C02">
            <w:pPr>
              <w:pStyle w:val="A121070"/>
              <w:spacing w:line="276" w:lineRule="auto"/>
              <w:ind w:left="0" w:right="-1" w:firstLine="0"/>
              <w:rPr>
                <w:szCs w:val="24"/>
              </w:rPr>
            </w:pPr>
            <w:r>
              <w:rPr>
                <w:szCs w:val="24"/>
              </w:rPr>
              <w:t>Fundo Municipal de Saúde de Lacerdópolis</w:t>
            </w:r>
          </w:p>
          <w:p w:rsidR="00BD7C02" w:rsidRPr="00AA0292" w:rsidRDefault="00BD7C02" w:rsidP="00BD7C02">
            <w:pPr>
              <w:pStyle w:val="A121070"/>
              <w:spacing w:line="276" w:lineRule="auto"/>
              <w:ind w:left="0" w:right="-1" w:firstLine="0"/>
              <w:jc w:val="center"/>
              <w:rPr>
                <w:szCs w:val="24"/>
              </w:rPr>
            </w:pPr>
            <w:r>
              <w:rPr>
                <w:szCs w:val="24"/>
              </w:rPr>
              <w:t>Edgar Brandini</w:t>
            </w:r>
          </w:p>
          <w:p w:rsidR="0030306D" w:rsidRPr="00EA673F" w:rsidRDefault="00BD7C02" w:rsidP="00BD7C02">
            <w:pPr>
              <w:pStyle w:val="A141070"/>
              <w:spacing w:line="276" w:lineRule="auto"/>
              <w:ind w:left="0" w:right="-1" w:firstLine="0"/>
              <w:jc w:val="center"/>
              <w:rPr>
                <w:b/>
                <w:bCs/>
                <w:szCs w:val="24"/>
              </w:rPr>
            </w:pPr>
            <w:r>
              <w:rPr>
                <w:szCs w:val="24"/>
              </w:rPr>
              <w:t>Secretário de Saúde</w:t>
            </w:r>
          </w:p>
        </w:tc>
        <w:tc>
          <w:tcPr>
            <w:tcW w:w="5011" w:type="dxa"/>
            <w:tcBorders>
              <w:top w:val="single" w:sz="4" w:space="0" w:color="FFFFFF"/>
              <w:left w:val="single" w:sz="4" w:space="0" w:color="FFFFFF"/>
              <w:bottom w:val="single" w:sz="4" w:space="0" w:color="FFFFFF"/>
              <w:right w:val="single" w:sz="4" w:space="0" w:color="FFFFFF"/>
            </w:tcBorders>
            <w:hideMark/>
          </w:tcPr>
          <w:p w:rsidR="0030306D" w:rsidRDefault="00E9355E" w:rsidP="00E9355E">
            <w:pPr>
              <w:pStyle w:val="A121070"/>
              <w:spacing w:line="276" w:lineRule="auto"/>
              <w:ind w:left="0" w:firstLine="0"/>
              <w:jc w:val="center"/>
              <w:rPr>
                <w:bCs/>
                <w:szCs w:val="24"/>
              </w:rPr>
            </w:pPr>
            <w:proofErr w:type="spellStart"/>
            <w:r>
              <w:rPr>
                <w:bCs/>
                <w:szCs w:val="24"/>
              </w:rPr>
              <w:t>Autoshow</w:t>
            </w:r>
            <w:proofErr w:type="spellEnd"/>
            <w:r>
              <w:rPr>
                <w:bCs/>
                <w:szCs w:val="24"/>
              </w:rPr>
              <w:t xml:space="preserve"> GM Comércio d</w:t>
            </w:r>
            <w:r w:rsidRPr="0064514D">
              <w:rPr>
                <w:bCs/>
                <w:szCs w:val="24"/>
              </w:rPr>
              <w:t>e Veículo</w:t>
            </w:r>
            <w:r>
              <w:rPr>
                <w:bCs/>
                <w:szCs w:val="24"/>
              </w:rPr>
              <w:t>s</w:t>
            </w:r>
            <w:r w:rsidRPr="0064514D">
              <w:rPr>
                <w:bCs/>
                <w:szCs w:val="24"/>
              </w:rPr>
              <w:t xml:space="preserve"> Ltda</w:t>
            </w:r>
            <w:r>
              <w:rPr>
                <w:bCs/>
                <w:szCs w:val="24"/>
              </w:rPr>
              <w:t>.</w:t>
            </w:r>
          </w:p>
          <w:p w:rsidR="00DD0AC3" w:rsidRDefault="00DD0AC3" w:rsidP="00E9355E">
            <w:pPr>
              <w:pStyle w:val="A121070"/>
              <w:spacing w:line="276" w:lineRule="auto"/>
              <w:ind w:left="0" w:firstLine="0"/>
              <w:jc w:val="center"/>
              <w:rPr>
                <w:szCs w:val="24"/>
              </w:rPr>
            </w:pPr>
            <w:r>
              <w:rPr>
                <w:szCs w:val="24"/>
              </w:rPr>
              <w:t xml:space="preserve">João </w:t>
            </w:r>
            <w:proofErr w:type="spellStart"/>
            <w:r>
              <w:rPr>
                <w:szCs w:val="24"/>
              </w:rPr>
              <w:t>Alisson</w:t>
            </w:r>
            <w:proofErr w:type="spellEnd"/>
            <w:r>
              <w:rPr>
                <w:szCs w:val="24"/>
              </w:rPr>
              <w:t xml:space="preserve"> Medeiros </w:t>
            </w:r>
            <w:proofErr w:type="spellStart"/>
            <w:r>
              <w:rPr>
                <w:szCs w:val="24"/>
              </w:rPr>
              <w:t>Rodriguês</w:t>
            </w:r>
            <w:proofErr w:type="spellEnd"/>
          </w:p>
          <w:p w:rsidR="00DD0AC3" w:rsidRPr="00386C4B" w:rsidRDefault="00DD0AC3" w:rsidP="00E9355E">
            <w:pPr>
              <w:pStyle w:val="A121070"/>
              <w:spacing w:line="276" w:lineRule="auto"/>
              <w:ind w:left="0" w:firstLine="0"/>
              <w:jc w:val="center"/>
              <w:rPr>
                <w:szCs w:val="24"/>
              </w:rPr>
            </w:pPr>
            <w:r>
              <w:rPr>
                <w:szCs w:val="24"/>
              </w:rPr>
              <w:t>Representante</w:t>
            </w:r>
          </w:p>
        </w:tc>
      </w:tr>
      <w:tr w:rsidR="0030306D" w:rsidRPr="00386C4B" w:rsidTr="00192552">
        <w:trPr>
          <w:trHeight w:val="272"/>
          <w:jc w:val="center"/>
        </w:trPr>
        <w:tc>
          <w:tcPr>
            <w:tcW w:w="4357" w:type="dxa"/>
            <w:tcBorders>
              <w:top w:val="single" w:sz="4" w:space="0" w:color="FFFFFF"/>
              <w:left w:val="single" w:sz="4" w:space="0" w:color="FFFFFF"/>
              <w:bottom w:val="single" w:sz="4" w:space="0" w:color="FFFFFF"/>
              <w:right w:val="single" w:sz="4" w:space="0" w:color="FFFFFF"/>
            </w:tcBorders>
            <w:hideMark/>
          </w:tcPr>
          <w:p w:rsidR="0030306D" w:rsidRPr="00386C4B" w:rsidRDefault="0030306D" w:rsidP="00625D67">
            <w:pPr>
              <w:pStyle w:val="A121070"/>
              <w:spacing w:line="276" w:lineRule="auto"/>
              <w:ind w:left="0" w:firstLine="0"/>
              <w:jc w:val="center"/>
              <w:rPr>
                <w:szCs w:val="24"/>
              </w:rPr>
            </w:pPr>
            <w:r w:rsidRPr="00386C4B">
              <w:rPr>
                <w:b/>
                <w:bCs/>
                <w:szCs w:val="24"/>
              </w:rPr>
              <w:t>CONTRATANTE</w:t>
            </w:r>
          </w:p>
        </w:tc>
        <w:tc>
          <w:tcPr>
            <w:tcW w:w="5011" w:type="dxa"/>
            <w:tcBorders>
              <w:top w:val="single" w:sz="4" w:space="0" w:color="FFFFFF"/>
              <w:left w:val="single" w:sz="4" w:space="0" w:color="FFFFFF"/>
              <w:bottom w:val="single" w:sz="4" w:space="0" w:color="FFFFFF"/>
              <w:right w:val="single" w:sz="4" w:space="0" w:color="FFFFFF"/>
            </w:tcBorders>
            <w:hideMark/>
          </w:tcPr>
          <w:p w:rsidR="0030306D" w:rsidRPr="00386C4B" w:rsidRDefault="0030306D" w:rsidP="00625D67">
            <w:pPr>
              <w:pStyle w:val="A121070"/>
              <w:spacing w:line="276" w:lineRule="auto"/>
              <w:ind w:left="0" w:firstLine="0"/>
              <w:jc w:val="center"/>
              <w:rPr>
                <w:szCs w:val="24"/>
              </w:rPr>
            </w:pPr>
            <w:r w:rsidRPr="00386C4B">
              <w:rPr>
                <w:b/>
                <w:bCs/>
                <w:szCs w:val="24"/>
              </w:rPr>
              <w:t>CONTRATADA</w:t>
            </w:r>
          </w:p>
        </w:tc>
      </w:tr>
    </w:tbl>
    <w:p w:rsidR="00F042DA" w:rsidRDefault="00F042DA" w:rsidP="00625D67">
      <w:pPr>
        <w:spacing w:line="276" w:lineRule="auto"/>
        <w:jc w:val="center"/>
        <w:rPr>
          <w:b/>
          <w:bCs/>
        </w:rPr>
      </w:pPr>
    </w:p>
    <w:p w:rsidR="00F042DA" w:rsidRDefault="00F042DA" w:rsidP="00625D67">
      <w:pPr>
        <w:spacing w:line="276" w:lineRule="auto"/>
        <w:jc w:val="center"/>
        <w:rPr>
          <w:b/>
          <w:bCs/>
        </w:rPr>
      </w:pPr>
    </w:p>
    <w:p w:rsidR="00F042DA" w:rsidRDefault="00F042DA" w:rsidP="00625D67">
      <w:pPr>
        <w:spacing w:line="276" w:lineRule="auto"/>
        <w:jc w:val="center"/>
        <w:rPr>
          <w:b/>
          <w:bCs/>
        </w:rPr>
      </w:pPr>
    </w:p>
    <w:p w:rsidR="0030306D" w:rsidRPr="00386C4B" w:rsidRDefault="00DD0AC3" w:rsidP="00625D67">
      <w:pPr>
        <w:spacing w:line="276" w:lineRule="auto"/>
        <w:jc w:val="center"/>
        <w:rPr>
          <w:b/>
          <w:bCs/>
        </w:rPr>
      </w:pPr>
      <w:r>
        <w:rPr>
          <w:b/>
          <w:bCs/>
        </w:rPr>
        <w:t>T</w:t>
      </w:r>
      <w:r w:rsidR="0030306D" w:rsidRPr="00386C4B">
        <w:rPr>
          <w:b/>
          <w:bCs/>
        </w:rPr>
        <w:t>ESTEMUNHAS:</w:t>
      </w:r>
    </w:p>
    <w:p w:rsidR="0030306D" w:rsidRPr="00386C4B" w:rsidRDefault="0030306D" w:rsidP="00625D67">
      <w:pPr>
        <w:spacing w:line="276" w:lineRule="auto"/>
        <w:ind w:left="851"/>
        <w:jc w:val="center"/>
        <w:rPr>
          <w:b/>
          <w:bCs/>
        </w:rPr>
      </w:pPr>
    </w:p>
    <w:p w:rsidR="0030306D" w:rsidRPr="00386C4B" w:rsidRDefault="0030306D" w:rsidP="00625D67">
      <w:pPr>
        <w:spacing w:line="276" w:lineRule="auto"/>
        <w:ind w:left="851"/>
      </w:pPr>
    </w:p>
    <w:p w:rsidR="0030306D" w:rsidRPr="00386C4B" w:rsidRDefault="0030306D" w:rsidP="00625D67">
      <w:pPr>
        <w:tabs>
          <w:tab w:val="left" w:pos="3969"/>
          <w:tab w:val="right" w:pos="8931"/>
        </w:tabs>
        <w:spacing w:line="276" w:lineRule="auto"/>
      </w:pPr>
      <w:r w:rsidRPr="00386C4B">
        <w:t>Nome:____________________________CPF/MF:________________________</w:t>
      </w:r>
      <w:r>
        <w:t>_____</w:t>
      </w:r>
      <w:r w:rsidRPr="00386C4B">
        <w:tab/>
      </w:r>
    </w:p>
    <w:p w:rsidR="0030306D" w:rsidRPr="00386C4B" w:rsidRDefault="0030306D" w:rsidP="00625D67">
      <w:pPr>
        <w:tabs>
          <w:tab w:val="left" w:pos="3969"/>
          <w:tab w:val="right" w:pos="8504"/>
        </w:tabs>
        <w:spacing w:line="276" w:lineRule="auto"/>
      </w:pPr>
    </w:p>
    <w:p w:rsidR="0030306D" w:rsidRPr="00386C4B" w:rsidRDefault="0030306D" w:rsidP="00625D67">
      <w:pPr>
        <w:tabs>
          <w:tab w:val="left" w:pos="3969"/>
          <w:tab w:val="right" w:pos="8504"/>
        </w:tabs>
        <w:spacing w:line="276" w:lineRule="auto"/>
      </w:pPr>
    </w:p>
    <w:p w:rsidR="0030306D" w:rsidRPr="00386C4B" w:rsidRDefault="0030306D" w:rsidP="00625D67">
      <w:pPr>
        <w:tabs>
          <w:tab w:val="left" w:pos="3969"/>
          <w:tab w:val="right" w:pos="8504"/>
        </w:tabs>
        <w:spacing w:line="276" w:lineRule="auto"/>
      </w:pPr>
      <w:r w:rsidRPr="00386C4B">
        <w:t>Nome:____________________________CPF/MF:_______________________</w:t>
      </w:r>
      <w:r>
        <w:t>_____</w:t>
      </w:r>
      <w:r w:rsidRPr="00386C4B">
        <w:t>_</w:t>
      </w:r>
    </w:p>
    <w:p w:rsidR="00FA4AB1" w:rsidRDefault="00FA4AB1" w:rsidP="00625D67"/>
    <w:sectPr w:rsidR="00FA4AB1" w:rsidSect="00192552">
      <w:headerReference w:type="even" r:id="rId6"/>
      <w:headerReference w:type="default" r:id="rId7"/>
      <w:footerReference w:type="even" r:id="rId8"/>
      <w:footerReference w:type="default" r:id="rId9"/>
      <w:headerReference w:type="first" r:id="rId10"/>
      <w:footerReference w:type="first" r:id="rId11"/>
      <w:pgSz w:w="11906" w:h="16838"/>
      <w:pgMar w:top="1843" w:right="991" w:bottom="1702"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666" w:rsidRDefault="00935666">
      <w:r>
        <w:separator/>
      </w:r>
    </w:p>
  </w:endnote>
  <w:endnote w:type="continuationSeparator" w:id="1">
    <w:p w:rsidR="00935666" w:rsidRDefault="009356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9D" w:rsidRDefault="001C6E4D">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9D" w:rsidRPr="0023272F" w:rsidRDefault="001C6E4D" w:rsidP="00BD6F6B">
    <w:pPr>
      <w:pStyle w:val="Rodap"/>
      <w:rPr>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9D" w:rsidRDefault="001C6E4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666" w:rsidRDefault="00935666">
      <w:r>
        <w:separator/>
      </w:r>
    </w:p>
  </w:footnote>
  <w:footnote w:type="continuationSeparator" w:id="1">
    <w:p w:rsidR="00935666" w:rsidRDefault="009356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9D" w:rsidRDefault="001C6E4D">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9D" w:rsidRPr="00D46BCC" w:rsidRDefault="001C6E4D" w:rsidP="00BD6F6B">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9D" w:rsidRDefault="001C6E4D">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30306D"/>
    <w:rsid w:val="00084A77"/>
    <w:rsid w:val="00162524"/>
    <w:rsid w:val="00192552"/>
    <w:rsid w:val="001C6E4D"/>
    <w:rsid w:val="001F22D8"/>
    <w:rsid w:val="002B652D"/>
    <w:rsid w:val="0030306D"/>
    <w:rsid w:val="003B24E2"/>
    <w:rsid w:val="00455554"/>
    <w:rsid w:val="00486FB2"/>
    <w:rsid w:val="004B7381"/>
    <w:rsid w:val="004E7737"/>
    <w:rsid w:val="00525BD4"/>
    <w:rsid w:val="00570BAD"/>
    <w:rsid w:val="00601830"/>
    <w:rsid w:val="00622E22"/>
    <w:rsid w:val="00625D67"/>
    <w:rsid w:val="0064514D"/>
    <w:rsid w:val="00692E48"/>
    <w:rsid w:val="006A7337"/>
    <w:rsid w:val="00716E05"/>
    <w:rsid w:val="00764560"/>
    <w:rsid w:val="00935666"/>
    <w:rsid w:val="009A12F3"/>
    <w:rsid w:val="009C29F4"/>
    <w:rsid w:val="00A11A80"/>
    <w:rsid w:val="00AD750C"/>
    <w:rsid w:val="00AE32EB"/>
    <w:rsid w:val="00AE507A"/>
    <w:rsid w:val="00B45462"/>
    <w:rsid w:val="00B460C1"/>
    <w:rsid w:val="00BD7C02"/>
    <w:rsid w:val="00C22306"/>
    <w:rsid w:val="00C54FC7"/>
    <w:rsid w:val="00CB30D7"/>
    <w:rsid w:val="00D21C1B"/>
    <w:rsid w:val="00DC4EA2"/>
    <w:rsid w:val="00DD0AC3"/>
    <w:rsid w:val="00E927DE"/>
    <w:rsid w:val="00E9355E"/>
    <w:rsid w:val="00EC0F1D"/>
    <w:rsid w:val="00EF76EE"/>
    <w:rsid w:val="00F042DA"/>
    <w:rsid w:val="00F70620"/>
    <w:rsid w:val="00FA4AB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06D"/>
    <w:pPr>
      <w:spacing w:after="0" w:line="240" w:lineRule="auto"/>
    </w:pPr>
    <w:rPr>
      <w:rFonts w:ascii="Times New Roman" w:eastAsia="Times New Roman" w:hAnsi="Times New Roman" w:cs="Times New Roman"/>
      <w:sz w:val="24"/>
      <w:szCs w:val="24"/>
      <w:lang w:eastAsia="pt-BR"/>
    </w:rPr>
  </w:style>
  <w:style w:type="paragraph" w:styleId="Ttulo1">
    <w:name w:val="heading 1"/>
    <w:aliases w:val="título 1"/>
    <w:basedOn w:val="Normal"/>
    <w:next w:val="Normal"/>
    <w:link w:val="Ttulo1Char"/>
    <w:uiPriority w:val="9"/>
    <w:qFormat/>
    <w:rsid w:val="0030306D"/>
    <w:pPr>
      <w:keepNext/>
      <w:jc w:val="center"/>
      <w:outlineLvl w:val="0"/>
    </w:pPr>
    <w:rPr>
      <w:rFonts w:ascii="Arial" w:hAnsi="Arial"/>
    </w:rPr>
  </w:style>
  <w:style w:type="paragraph" w:styleId="Ttulo3">
    <w:name w:val="heading 3"/>
    <w:basedOn w:val="Normal"/>
    <w:next w:val="Normal"/>
    <w:link w:val="Ttulo3Char"/>
    <w:semiHidden/>
    <w:unhideWhenUsed/>
    <w:qFormat/>
    <w:rsid w:val="0030306D"/>
    <w:pPr>
      <w:keepNext/>
      <w:jc w:val="both"/>
      <w:outlineLvl w:val="2"/>
    </w:pPr>
    <w:rPr>
      <w:rFonts w:ascii="Arial" w:hAnsi="Arial"/>
      <w:szCs w:val="20"/>
    </w:rPr>
  </w:style>
  <w:style w:type="paragraph" w:styleId="Ttulo6">
    <w:name w:val="heading 6"/>
    <w:basedOn w:val="Normal"/>
    <w:next w:val="Normal"/>
    <w:link w:val="Ttulo6Char"/>
    <w:semiHidden/>
    <w:unhideWhenUsed/>
    <w:qFormat/>
    <w:rsid w:val="0030306D"/>
    <w:pPr>
      <w:keepNext/>
      <w:jc w:val="center"/>
      <w:outlineLvl w:val="5"/>
    </w:pPr>
    <w:rPr>
      <w:b/>
      <w:sz w:val="3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uiPriority w:val="9"/>
    <w:rsid w:val="0030306D"/>
    <w:rPr>
      <w:rFonts w:ascii="Arial" w:eastAsia="Times New Roman" w:hAnsi="Arial" w:cs="Times New Roman"/>
      <w:sz w:val="24"/>
      <w:szCs w:val="24"/>
      <w:lang w:eastAsia="pt-BR"/>
    </w:rPr>
  </w:style>
  <w:style w:type="character" w:customStyle="1" w:styleId="Ttulo3Char">
    <w:name w:val="Título 3 Char"/>
    <w:basedOn w:val="Fontepargpadro"/>
    <w:link w:val="Ttulo3"/>
    <w:semiHidden/>
    <w:rsid w:val="0030306D"/>
    <w:rPr>
      <w:rFonts w:ascii="Arial" w:eastAsia="Times New Roman" w:hAnsi="Arial" w:cs="Times New Roman"/>
      <w:sz w:val="24"/>
      <w:szCs w:val="20"/>
      <w:lang w:eastAsia="pt-BR"/>
    </w:rPr>
  </w:style>
  <w:style w:type="character" w:customStyle="1" w:styleId="Ttulo6Char">
    <w:name w:val="Título 6 Char"/>
    <w:basedOn w:val="Fontepargpadro"/>
    <w:link w:val="Ttulo6"/>
    <w:semiHidden/>
    <w:rsid w:val="0030306D"/>
    <w:rPr>
      <w:rFonts w:ascii="Times New Roman" w:eastAsia="Times New Roman" w:hAnsi="Times New Roman" w:cs="Times New Roman"/>
      <w:b/>
      <w:sz w:val="32"/>
      <w:szCs w:val="20"/>
      <w:lang w:eastAsia="pt-BR"/>
    </w:rPr>
  </w:style>
  <w:style w:type="paragraph" w:styleId="Corpodetexto">
    <w:name w:val="Body Text"/>
    <w:basedOn w:val="Normal"/>
    <w:link w:val="CorpodetextoChar"/>
    <w:semiHidden/>
    <w:unhideWhenUsed/>
    <w:rsid w:val="0030306D"/>
    <w:pPr>
      <w:jc w:val="both"/>
    </w:pPr>
    <w:rPr>
      <w:rFonts w:ascii="Arial" w:hAnsi="Arial"/>
      <w:szCs w:val="20"/>
    </w:rPr>
  </w:style>
  <w:style w:type="character" w:customStyle="1" w:styleId="CorpodetextoChar">
    <w:name w:val="Corpo de texto Char"/>
    <w:basedOn w:val="Fontepargpadro"/>
    <w:link w:val="Corpodetexto"/>
    <w:semiHidden/>
    <w:rsid w:val="0030306D"/>
    <w:rPr>
      <w:rFonts w:ascii="Arial" w:eastAsia="Times New Roman" w:hAnsi="Arial" w:cs="Times New Roman"/>
      <w:sz w:val="24"/>
      <w:szCs w:val="20"/>
      <w:lang w:eastAsia="pt-BR"/>
    </w:rPr>
  </w:style>
  <w:style w:type="paragraph" w:styleId="Recuodecorpodetexto">
    <w:name w:val="Body Text Indent"/>
    <w:basedOn w:val="Normal"/>
    <w:link w:val="RecuodecorpodetextoChar"/>
    <w:unhideWhenUsed/>
    <w:rsid w:val="0030306D"/>
    <w:pPr>
      <w:ind w:firstLine="1440"/>
      <w:jc w:val="both"/>
    </w:pPr>
    <w:rPr>
      <w:rFonts w:ascii="Arial" w:hAnsi="Arial"/>
    </w:rPr>
  </w:style>
  <w:style w:type="character" w:customStyle="1" w:styleId="RecuodecorpodetextoChar">
    <w:name w:val="Recuo de corpo de texto Char"/>
    <w:basedOn w:val="Fontepargpadro"/>
    <w:link w:val="Recuodecorpodetexto"/>
    <w:rsid w:val="0030306D"/>
    <w:rPr>
      <w:rFonts w:ascii="Arial" w:eastAsia="Times New Roman" w:hAnsi="Arial" w:cs="Times New Roman"/>
      <w:sz w:val="24"/>
      <w:szCs w:val="24"/>
      <w:lang w:eastAsia="pt-BR"/>
    </w:rPr>
  </w:style>
  <w:style w:type="paragraph" w:styleId="TextosemFormatao">
    <w:name w:val="Plain Text"/>
    <w:basedOn w:val="Normal"/>
    <w:link w:val="TextosemFormataoChar"/>
    <w:unhideWhenUsed/>
    <w:rsid w:val="0030306D"/>
    <w:rPr>
      <w:rFonts w:ascii="Courier New" w:hAnsi="Courier New"/>
      <w:sz w:val="20"/>
      <w:szCs w:val="20"/>
    </w:rPr>
  </w:style>
  <w:style w:type="character" w:customStyle="1" w:styleId="TextosemFormataoChar">
    <w:name w:val="Texto sem Formatação Char"/>
    <w:basedOn w:val="Fontepargpadro"/>
    <w:link w:val="TextosemFormatao"/>
    <w:rsid w:val="0030306D"/>
    <w:rPr>
      <w:rFonts w:ascii="Courier New" w:eastAsia="Times New Roman" w:hAnsi="Courier New" w:cs="Times New Roman"/>
      <w:sz w:val="20"/>
      <w:szCs w:val="20"/>
      <w:lang w:eastAsia="pt-BR"/>
    </w:rPr>
  </w:style>
  <w:style w:type="paragraph" w:customStyle="1" w:styleId="A070770">
    <w:name w:val="_A070770"/>
    <w:rsid w:val="0030306D"/>
    <w:pPr>
      <w:widowControl w:val="0"/>
      <w:spacing w:after="0" w:line="240" w:lineRule="auto"/>
      <w:ind w:left="864" w:right="576"/>
      <w:jc w:val="both"/>
    </w:pPr>
    <w:rPr>
      <w:rFonts w:ascii="Times New Roman" w:eastAsia="Times New Roman" w:hAnsi="Times New Roman" w:cs="Times New Roman"/>
      <w:color w:val="000000"/>
      <w:sz w:val="24"/>
      <w:szCs w:val="20"/>
      <w:lang w:eastAsia="pt-BR"/>
    </w:rPr>
  </w:style>
  <w:style w:type="paragraph" w:customStyle="1" w:styleId="A141070">
    <w:name w:val="_A141070"/>
    <w:rsid w:val="0030306D"/>
    <w:pPr>
      <w:widowControl w:val="0"/>
      <w:spacing w:after="0" w:line="240" w:lineRule="auto"/>
      <w:ind w:left="1296" w:right="576" w:firstLine="576"/>
      <w:jc w:val="both"/>
    </w:pPr>
    <w:rPr>
      <w:rFonts w:ascii="Times New Roman" w:eastAsia="Times New Roman" w:hAnsi="Times New Roman" w:cs="Times New Roman"/>
      <w:color w:val="000000"/>
      <w:sz w:val="24"/>
      <w:szCs w:val="20"/>
      <w:lang w:eastAsia="pt-BR"/>
    </w:rPr>
  </w:style>
  <w:style w:type="paragraph" w:customStyle="1" w:styleId="A121070">
    <w:name w:val="_A121070"/>
    <w:rsid w:val="0030306D"/>
    <w:pPr>
      <w:widowControl w:val="0"/>
      <w:spacing w:after="0" w:line="240" w:lineRule="auto"/>
      <w:ind w:left="1296" w:firstLine="288"/>
      <w:jc w:val="both"/>
    </w:pPr>
    <w:rPr>
      <w:rFonts w:ascii="Times New Roman" w:eastAsia="Times New Roman" w:hAnsi="Times New Roman" w:cs="Times New Roman"/>
      <w:color w:val="000000"/>
      <w:sz w:val="24"/>
      <w:szCs w:val="20"/>
      <w:lang w:eastAsia="pt-BR"/>
    </w:rPr>
  </w:style>
  <w:style w:type="paragraph" w:customStyle="1" w:styleId="A171070">
    <w:name w:val="_A171070"/>
    <w:rsid w:val="0030306D"/>
    <w:pPr>
      <w:widowControl w:val="0"/>
      <w:spacing w:after="0" w:line="240" w:lineRule="auto"/>
      <w:ind w:left="1296" w:firstLine="1008"/>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uiPriority w:val="99"/>
    <w:unhideWhenUsed/>
    <w:rsid w:val="0030306D"/>
    <w:pPr>
      <w:tabs>
        <w:tab w:val="center" w:pos="4252"/>
        <w:tab w:val="right" w:pos="8504"/>
      </w:tabs>
    </w:pPr>
  </w:style>
  <w:style w:type="character" w:customStyle="1" w:styleId="CabealhoChar">
    <w:name w:val="Cabeçalho Char"/>
    <w:basedOn w:val="Fontepargpadro"/>
    <w:link w:val="Cabealho"/>
    <w:uiPriority w:val="99"/>
    <w:rsid w:val="0030306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0306D"/>
    <w:pPr>
      <w:tabs>
        <w:tab w:val="center" w:pos="4252"/>
        <w:tab w:val="right" w:pos="8504"/>
      </w:tabs>
    </w:pPr>
  </w:style>
  <w:style w:type="character" w:customStyle="1" w:styleId="RodapChar">
    <w:name w:val="Rodapé Char"/>
    <w:basedOn w:val="Fontepargpadro"/>
    <w:link w:val="Rodap"/>
    <w:uiPriority w:val="99"/>
    <w:rsid w:val="0030306D"/>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06D"/>
    <w:pPr>
      <w:spacing w:after="0" w:line="240" w:lineRule="auto"/>
    </w:pPr>
    <w:rPr>
      <w:rFonts w:ascii="Times New Roman" w:eastAsia="Times New Roman" w:hAnsi="Times New Roman" w:cs="Times New Roman"/>
      <w:sz w:val="24"/>
      <w:szCs w:val="24"/>
      <w:lang w:eastAsia="pt-BR"/>
    </w:rPr>
  </w:style>
  <w:style w:type="paragraph" w:styleId="Ttulo1">
    <w:name w:val="heading 1"/>
    <w:aliases w:val="título 1"/>
    <w:basedOn w:val="Normal"/>
    <w:next w:val="Normal"/>
    <w:link w:val="Ttulo1Char"/>
    <w:uiPriority w:val="9"/>
    <w:qFormat/>
    <w:rsid w:val="0030306D"/>
    <w:pPr>
      <w:keepNext/>
      <w:jc w:val="center"/>
      <w:outlineLvl w:val="0"/>
    </w:pPr>
    <w:rPr>
      <w:rFonts w:ascii="Arial" w:hAnsi="Arial"/>
    </w:rPr>
  </w:style>
  <w:style w:type="paragraph" w:styleId="Ttulo3">
    <w:name w:val="heading 3"/>
    <w:basedOn w:val="Normal"/>
    <w:next w:val="Normal"/>
    <w:link w:val="Ttulo3Char"/>
    <w:semiHidden/>
    <w:unhideWhenUsed/>
    <w:qFormat/>
    <w:rsid w:val="0030306D"/>
    <w:pPr>
      <w:keepNext/>
      <w:jc w:val="both"/>
      <w:outlineLvl w:val="2"/>
    </w:pPr>
    <w:rPr>
      <w:rFonts w:ascii="Arial" w:hAnsi="Arial"/>
      <w:szCs w:val="20"/>
    </w:rPr>
  </w:style>
  <w:style w:type="paragraph" w:styleId="Ttulo6">
    <w:name w:val="heading 6"/>
    <w:basedOn w:val="Normal"/>
    <w:next w:val="Normal"/>
    <w:link w:val="Ttulo6Char"/>
    <w:semiHidden/>
    <w:unhideWhenUsed/>
    <w:qFormat/>
    <w:rsid w:val="0030306D"/>
    <w:pPr>
      <w:keepNext/>
      <w:jc w:val="center"/>
      <w:outlineLvl w:val="5"/>
    </w:pPr>
    <w:rPr>
      <w:b/>
      <w:sz w:val="3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uiPriority w:val="9"/>
    <w:rsid w:val="0030306D"/>
    <w:rPr>
      <w:rFonts w:ascii="Arial" w:eastAsia="Times New Roman" w:hAnsi="Arial" w:cs="Times New Roman"/>
      <w:sz w:val="24"/>
      <w:szCs w:val="24"/>
      <w:lang w:eastAsia="pt-BR"/>
    </w:rPr>
  </w:style>
  <w:style w:type="character" w:customStyle="1" w:styleId="Ttulo3Char">
    <w:name w:val="Título 3 Char"/>
    <w:basedOn w:val="Fontepargpadro"/>
    <w:link w:val="Ttulo3"/>
    <w:semiHidden/>
    <w:rsid w:val="0030306D"/>
    <w:rPr>
      <w:rFonts w:ascii="Arial" w:eastAsia="Times New Roman" w:hAnsi="Arial" w:cs="Times New Roman"/>
      <w:sz w:val="24"/>
      <w:szCs w:val="20"/>
      <w:lang w:eastAsia="pt-BR"/>
    </w:rPr>
  </w:style>
  <w:style w:type="character" w:customStyle="1" w:styleId="Ttulo6Char">
    <w:name w:val="Título 6 Char"/>
    <w:basedOn w:val="Fontepargpadro"/>
    <w:link w:val="Ttulo6"/>
    <w:semiHidden/>
    <w:rsid w:val="0030306D"/>
    <w:rPr>
      <w:rFonts w:ascii="Times New Roman" w:eastAsia="Times New Roman" w:hAnsi="Times New Roman" w:cs="Times New Roman"/>
      <w:b/>
      <w:sz w:val="32"/>
      <w:szCs w:val="20"/>
      <w:lang w:eastAsia="pt-BR"/>
    </w:rPr>
  </w:style>
  <w:style w:type="paragraph" w:styleId="Corpodetexto">
    <w:name w:val="Body Text"/>
    <w:basedOn w:val="Normal"/>
    <w:link w:val="CorpodetextoChar"/>
    <w:semiHidden/>
    <w:unhideWhenUsed/>
    <w:rsid w:val="0030306D"/>
    <w:pPr>
      <w:jc w:val="both"/>
    </w:pPr>
    <w:rPr>
      <w:rFonts w:ascii="Arial" w:hAnsi="Arial"/>
      <w:szCs w:val="20"/>
    </w:rPr>
  </w:style>
  <w:style w:type="character" w:customStyle="1" w:styleId="CorpodetextoChar">
    <w:name w:val="Corpo de texto Char"/>
    <w:basedOn w:val="Fontepargpadro"/>
    <w:link w:val="Corpodetexto"/>
    <w:semiHidden/>
    <w:rsid w:val="0030306D"/>
    <w:rPr>
      <w:rFonts w:ascii="Arial" w:eastAsia="Times New Roman" w:hAnsi="Arial" w:cs="Times New Roman"/>
      <w:sz w:val="24"/>
      <w:szCs w:val="20"/>
      <w:lang w:eastAsia="pt-BR"/>
    </w:rPr>
  </w:style>
  <w:style w:type="paragraph" w:styleId="Recuodecorpodetexto">
    <w:name w:val="Body Text Indent"/>
    <w:basedOn w:val="Normal"/>
    <w:link w:val="RecuodecorpodetextoChar"/>
    <w:unhideWhenUsed/>
    <w:rsid w:val="0030306D"/>
    <w:pPr>
      <w:ind w:firstLine="1440"/>
      <w:jc w:val="both"/>
    </w:pPr>
    <w:rPr>
      <w:rFonts w:ascii="Arial" w:hAnsi="Arial"/>
    </w:rPr>
  </w:style>
  <w:style w:type="character" w:customStyle="1" w:styleId="RecuodecorpodetextoChar">
    <w:name w:val="Recuo de corpo de texto Char"/>
    <w:basedOn w:val="Fontepargpadro"/>
    <w:link w:val="Recuodecorpodetexto"/>
    <w:rsid w:val="0030306D"/>
    <w:rPr>
      <w:rFonts w:ascii="Arial" w:eastAsia="Times New Roman" w:hAnsi="Arial" w:cs="Times New Roman"/>
      <w:sz w:val="24"/>
      <w:szCs w:val="24"/>
      <w:lang w:eastAsia="pt-BR"/>
    </w:rPr>
  </w:style>
  <w:style w:type="paragraph" w:styleId="TextosemFormatao">
    <w:name w:val="Plain Text"/>
    <w:basedOn w:val="Normal"/>
    <w:link w:val="TextosemFormataoChar"/>
    <w:unhideWhenUsed/>
    <w:rsid w:val="0030306D"/>
    <w:rPr>
      <w:rFonts w:ascii="Courier New" w:hAnsi="Courier New"/>
      <w:sz w:val="20"/>
      <w:szCs w:val="20"/>
    </w:rPr>
  </w:style>
  <w:style w:type="character" w:customStyle="1" w:styleId="TextosemFormataoChar">
    <w:name w:val="Texto sem Formatação Char"/>
    <w:basedOn w:val="Fontepargpadro"/>
    <w:link w:val="TextosemFormatao"/>
    <w:rsid w:val="0030306D"/>
    <w:rPr>
      <w:rFonts w:ascii="Courier New" w:eastAsia="Times New Roman" w:hAnsi="Courier New" w:cs="Times New Roman"/>
      <w:sz w:val="20"/>
      <w:szCs w:val="20"/>
      <w:lang w:eastAsia="pt-BR"/>
    </w:rPr>
  </w:style>
  <w:style w:type="paragraph" w:customStyle="1" w:styleId="A070770">
    <w:name w:val="_A070770"/>
    <w:rsid w:val="0030306D"/>
    <w:pPr>
      <w:widowControl w:val="0"/>
      <w:spacing w:after="0" w:line="240" w:lineRule="auto"/>
      <w:ind w:left="864" w:right="576"/>
      <w:jc w:val="both"/>
    </w:pPr>
    <w:rPr>
      <w:rFonts w:ascii="Times New Roman" w:eastAsia="Times New Roman" w:hAnsi="Times New Roman" w:cs="Times New Roman"/>
      <w:color w:val="000000"/>
      <w:sz w:val="24"/>
      <w:szCs w:val="20"/>
      <w:lang w:eastAsia="pt-BR"/>
    </w:rPr>
  </w:style>
  <w:style w:type="paragraph" w:customStyle="1" w:styleId="A141070">
    <w:name w:val="_A141070"/>
    <w:rsid w:val="0030306D"/>
    <w:pPr>
      <w:widowControl w:val="0"/>
      <w:spacing w:after="0" w:line="240" w:lineRule="auto"/>
      <w:ind w:left="1296" w:right="576" w:firstLine="576"/>
      <w:jc w:val="both"/>
    </w:pPr>
    <w:rPr>
      <w:rFonts w:ascii="Times New Roman" w:eastAsia="Times New Roman" w:hAnsi="Times New Roman" w:cs="Times New Roman"/>
      <w:color w:val="000000"/>
      <w:sz w:val="24"/>
      <w:szCs w:val="20"/>
      <w:lang w:eastAsia="pt-BR"/>
    </w:rPr>
  </w:style>
  <w:style w:type="paragraph" w:customStyle="1" w:styleId="A121070">
    <w:name w:val="_A121070"/>
    <w:rsid w:val="0030306D"/>
    <w:pPr>
      <w:widowControl w:val="0"/>
      <w:spacing w:after="0" w:line="240" w:lineRule="auto"/>
      <w:ind w:left="1296" w:firstLine="288"/>
      <w:jc w:val="both"/>
    </w:pPr>
    <w:rPr>
      <w:rFonts w:ascii="Times New Roman" w:eastAsia="Times New Roman" w:hAnsi="Times New Roman" w:cs="Times New Roman"/>
      <w:color w:val="000000"/>
      <w:sz w:val="24"/>
      <w:szCs w:val="20"/>
      <w:lang w:eastAsia="pt-BR"/>
    </w:rPr>
  </w:style>
  <w:style w:type="paragraph" w:customStyle="1" w:styleId="A171070">
    <w:name w:val="_A171070"/>
    <w:rsid w:val="0030306D"/>
    <w:pPr>
      <w:widowControl w:val="0"/>
      <w:spacing w:after="0" w:line="240" w:lineRule="auto"/>
      <w:ind w:left="1296" w:firstLine="1008"/>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uiPriority w:val="99"/>
    <w:unhideWhenUsed/>
    <w:rsid w:val="0030306D"/>
    <w:pPr>
      <w:tabs>
        <w:tab w:val="center" w:pos="4252"/>
        <w:tab w:val="right" w:pos="8504"/>
      </w:tabs>
    </w:pPr>
  </w:style>
  <w:style w:type="character" w:customStyle="1" w:styleId="CabealhoChar">
    <w:name w:val="Cabeçalho Char"/>
    <w:basedOn w:val="Fontepargpadro"/>
    <w:link w:val="Cabealho"/>
    <w:uiPriority w:val="99"/>
    <w:rsid w:val="0030306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0306D"/>
    <w:pPr>
      <w:tabs>
        <w:tab w:val="center" w:pos="4252"/>
        <w:tab w:val="right" w:pos="8504"/>
      </w:tabs>
    </w:pPr>
  </w:style>
  <w:style w:type="character" w:customStyle="1" w:styleId="RodapChar">
    <w:name w:val="Rodapé Char"/>
    <w:basedOn w:val="Fontepargpadro"/>
    <w:link w:val="Rodap"/>
    <w:uiPriority w:val="99"/>
    <w:rsid w:val="0030306D"/>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1005</Words>
  <Characters>5429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cp:revision>
  <dcterms:created xsi:type="dcterms:W3CDTF">2017-03-07T17:19:00Z</dcterms:created>
  <dcterms:modified xsi:type="dcterms:W3CDTF">2017-03-07T17:20:00Z</dcterms:modified>
</cp:coreProperties>
</file>