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52" w:rsidRPr="00D23FBA" w:rsidRDefault="00D23FBA" w:rsidP="00D23FBA">
      <w:pPr>
        <w:jc w:val="center"/>
        <w:rPr>
          <w:sz w:val="28"/>
          <w:szCs w:val="28"/>
        </w:rPr>
      </w:pPr>
      <w:r w:rsidRPr="00D23FBA">
        <w:rPr>
          <w:sz w:val="28"/>
          <w:szCs w:val="28"/>
        </w:rPr>
        <w:t>1ª SUPER COPA DE FUTEBOL DE AREIA</w:t>
      </w:r>
    </w:p>
    <w:p w:rsidR="00D23FBA" w:rsidRDefault="00D23FBA" w:rsidP="00D23FBA">
      <w:pPr>
        <w:jc w:val="center"/>
        <w:rPr>
          <w:sz w:val="28"/>
          <w:szCs w:val="28"/>
        </w:rPr>
      </w:pPr>
      <w:r w:rsidRPr="00D23FBA">
        <w:rPr>
          <w:sz w:val="28"/>
          <w:szCs w:val="28"/>
        </w:rPr>
        <w:t xml:space="preserve">DE LACERDÓPOLIS </w:t>
      </w:r>
      <w:r>
        <w:rPr>
          <w:sz w:val="28"/>
          <w:szCs w:val="28"/>
        </w:rPr>
        <w:t>–</w:t>
      </w:r>
      <w:r w:rsidRPr="00D23FBA">
        <w:rPr>
          <w:sz w:val="28"/>
          <w:szCs w:val="28"/>
        </w:rPr>
        <w:t xml:space="preserve"> 2017</w:t>
      </w:r>
    </w:p>
    <w:p w:rsidR="00D23FBA" w:rsidRDefault="00D23FBA" w:rsidP="00D23FBA">
      <w:pPr>
        <w:jc w:val="center"/>
        <w:rPr>
          <w:sz w:val="28"/>
          <w:szCs w:val="28"/>
        </w:rPr>
      </w:pPr>
    </w:p>
    <w:p w:rsidR="00D23FBA" w:rsidRDefault="00D23FBA" w:rsidP="00D23FBA">
      <w:pPr>
        <w:jc w:val="center"/>
        <w:rPr>
          <w:sz w:val="28"/>
          <w:szCs w:val="28"/>
        </w:rPr>
      </w:pPr>
      <w:r>
        <w:rPr>
          <w:sz w:val="28"/>
          <w:szCs w:val="28"/>
        </w:rPr>
        <w:t>REALIZAÇÃO: ADMINSTRAÇÃO MUNICIPAL DE LACERDÓPOLIS 2017/2020</w:t>
      </w:r>
    </w:p>
    <w:p w:rsidR="00D23FBA" w:rsidRDefault="00D23FBA" w:rsidP="00D23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ORGANIZAÇÃO: CME LACERDÓPOLIS 2017 </w:t>
      </w:r>
    </w:p>
    <w:p w:rsidR="00D23FBA" w:rsidRDefault="00D23FBA" w:rsidP="00D23FBA">
      <w:pPr>
        <w:jc w:val="center"/>
        <w:rPr>
          <w:sz w:val="28"/>
          <w:szCs w:val="28"/>
        </w:rPr>
      </w:pPr>
    </w:p>
    <w:p w:rsidR="00D23FBA" w:rsidRDefault="00D23FBA" w:rsidP="00D23FBA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REGULAMENTO GERAL E TÉCNICO</w:t>
      </w:r>
    </w:p>
    <w:p w:rsidR="00D23FBA" w:rsidRDefault="00D23FBA" w:rsidP="00D23FBA">
      <w:pPr>
        <w:jc w:val="center"/>
        <w:rPr>
          <w:sz w:val="28"/>
          <w:szCs w:val="28"/>
        </w:rPr>
      </w:pPr>
    </w:p>
    <w:p w:rsidR="00D23FBA" w:rsidRDefault="00D23FBA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1: A 1ª SUPER COPA DE FUTEBOL DE AREIA DE LACERDÓPOLIS 2017, CONSTARÁ NO SEU PROGRAMA AS CATEGORIAS LIVRE MASCULINO E LIVRE FEMININO, COM IDADE MINÍMA DE 15 </w:t>
      </w:r>
      <w:proofErr w:type="gramStart"/>
      <w:r>
        <w:rPr>
          <w:sz w:val="28"/>
          <w:szCs w:val="28"/>
        </w:rPr>
        <w:t>ANOS  PARA</w:t>
      </w:r>
      <w:proofErr w:type="gramEnd"/>
      <w:r>
        <w:rPr>
          <w:sz w:val="28"/>
          <w:szCs w:val="28"/>
        </w:rPr>
        <w:t xml:space="preserve"> PODER PARTICIPAR EM AMBAS AS CATEGORIAS.</w:t>
      </w:r>
    </w:p>
    <w:p w:rsidR="00D23FBA" w:rsidRDefault="00D23FBA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2: As Equipes participantes serão consideradas conhecedoras deste Regulamento e deverão acatar todas as suas normas.</w:t>
      </w:r>
    </w:p>
    <w:p w:rsidR="00D23FBA" w:rsidRDefault="00D23FBA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3: É responsabilidade da CME coordenar o evento, interpretar, fazer cumprir o presente Regulamento e resolver os casos omissos.</w:t>
      </w:r>
    </w:p>
    <w:p w:rsidR="00D23FBA" w:rsidRDefault="00D23FBA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4: Poderão participar da 1ª SUPER COPA DE FUTEBOL DE AREIA DE LACERDÓPOLIS 2017, Clubes, Associações e Equipes que protocolarem junto a Coordenação do Evento sua ficha de inscrição até o dia</w:t>
      </w:r>
      <w:r w:rsidR="007C4C4C">
        <w:rPr>
          <w:sz w:val="28"/>
          <w:szCs w:val="28"/>
        </w:rPr>
        <w:t xml:space="preserve"> 09 de janeiro de 2017 no Congresso Técnico da competição, que será realizado as 19:30 horas na sala de reunião da Prefeitura Municipal de Lacerdópolis.</w:t>
      </w:r>
      <w:r w:rsidR="00454FE5">
        <w:rPr>
          <w:sz w:val="28"/>
          <w:szCs w:val="28"/>
        </w:rPr>
        <w:t xml:space="preserve"> Para que aconteça a competição será necessário a inscrição de 4 equipes no mínimo em cada categoria.</w:t>
      </w:r>
    </w:p>
    <w:p w:rsidR="007C4C4C" w:rsidRPr="007C4C4C" w:rsidRDefault="007C4C4C" w:rsidP="00D23FBA">
      <w:pPr>
        <w:jc w:val="both"/>
        <w:rPr>
          <w:sz w:val="28"/>
          <w:szCs w:val="28"/>
        </w:rPr>
      </w:pPr>
      <w:r w:rsidRPr="007C4C4C">
        <w:rPr>
          <w:sz w:val="28"/>
          <w:szCs w:val="28"/>
        </w:rPr>
        <w:t xml:space="preserve">Art. 5: As equipes poderão inscrever no máximo 12 atletas. </w:t>
      </w:r>
    </w:p>
    <w:p w:rsidR="007C4C4C" w:rsidRDefault="007C4C4C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6: A 1ª SUPER COPA DE FUTEBOL DE AREIA DE LACERDÓPOLIS 2017 será dividida nas seguintes categorias:</w:t>
      </w:r>
      <w:r w:rsidR="00B028CA">
        <w:rPr>
          <w:sz w:val="28"/>
          <w:szCs w:val="28"/>
        </w:rPr>
        <w:t xml:space="preserve"> MASCULINAS E FEMININAS</w:t>
      </w:r>
    </w:p>
    <w:p w:rsidR="007C4C4C" w:rsidRDefault="007C4C4C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Associações: são as equipes que representam uma comunidade e ou possuem </w:t>
      </w:r>
      <w:proofErr w:type="spellStart"/>
      <w:r>
        <w:rPr>
          <w:sz w:val="28"/>
          <w:szCs w:val="28"/>
        </w:rPr>
        <w:t>Cnpj</w:t>
      </w:r>
      <w:proofErr w:type="spellEnd"/>
      <w:r w:rsidR="00B028CA">
        <w:rPr>
          <w:sz w:val="28"/>
          <w:szCs w:val="28"/>
        </w:rPr>
        <w:t xml:space="preserve"> válido, onde a inscrição de atletas é livre.</w:t>
      </w:r>
      <w:r w:rsidR="00882795">
        <w:rPr>
          <w:sz w:val="28"/>
          <w:szCs w:val="28"/>
        </w:rPr>
        <w:t xml:space="preserve"> Não será permitida a inscrição de atleta que disputou a Supercopa Rádio Catarinense de Futebol de Campo no ano de 2016 que não seja de Lacerdópolis </w:t>
      </w:r>
      <w:proofErr w:type="gramStart"/>
      <w:r w:rsidR="00882795">
        <w:rPr>
          <w:sz w:val="28"/>
          <w:szCs w:val="28"/>
        </w:rPr>
        <w:t>( critérios</w:t>
      </w:r>
      <w:proofErr w:type="gramEnd"/>
      <w:r w:rsidR="00882795">
        <w:rPr>
          <w:sz w:val="28"/>
          <w:szCs w:val="28"/>
        </w:rPr>
        <w:t xml:space="preserve"> do Municipal)</w:t>
      </w:r>
    </w:p>
    <w:p w:rsidR="00B028CA" w:rsidRDefault="00B028CA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Municipal: serão as equipes formadas apenas por atletas de Lacerdópolis, ou seja, que possam comprovar: trabalho no município, estudar, titulo de eleitor válido e com transferência no ano de 2016, ter os pais que residam em Lacerdópolis, natural de Lacerdópolis.</w:t>
      </w:r>
    </w:p>
    <w:p w:rsidR="00B028CA" w:rsidRDefault="00517257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FEMININO: </w:t>
      </w:r>
      <w:r w:rsidR="00CF7B10">
        <w:rPr>
          <w:sz w:val="28"/>
          <w:szCs w:val="28"/>
        </w:rPr>
        <w:t>INSCRIÇÃO LIVRE, SENDO QUE AS EQUIPES DEVERÃO SER SOMENTE DE LACERDÓPOLIS</w:t>
      </w:r>
      <w:r>
        <w:rPr>
          <w:sz w:val="28"/>
          <w:szCs w:val="28"/>
        </w:rPr>
        <w:t>.</w:t>
      </w:r>
    </w:p>
    <w:p w:rsidR="00517257" w:rsidRDefault="00517257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7: O regulamento será aprovado pelos participantes da reunião do dia 29 de dezembro e as decisões do Congresso técnico serão soberanas.</w:t>
      </w:r>
    </w:p>
    <w:p w:rsidR="00517257" w:rsidRDefault="00517257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8: Cada atleta poderá se inscrever em apenas uma equipe, o atleta que assinar por duas ou mais equipes deverá escolher por qual equipe jogar até o dia do primeiro jogo do campeonato, a equipe que perder o atleta poderá inscrever outro jogador até o dia do seu primeiro jogo. Sendo que se o atleta não optar por nenhuma equipe até o início do primeiro jogo da competição, o mesmo será eliminado do campeonato.</w:t>
      </w:r>
    </w:p>
    <w:p w:rsidR="00517257" w:rsidRDefault="00517257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9: A inscrição de atleta será aceita até o dia do congresso técnico.</w:t>
      </w:r>
    </w:p>
    <w:p w:rsidR="00517257" w:rsidRDefault="00517257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10: Cada equipe poderá ter um técnico que dirigira a sua equipe.</w:t>
      </w:r>
    </w:p>
    <w:p w:rsidR="00517257" w:rsidRDefault="00517257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11: O responsável pela equipe deverá fornecer um número de telefone para contato.</w:t>
      </w:r>
    </w:p>
    <w:p w:rsidR="00BA1924" w:rsidRDefault="00517257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12: </w:t>
      </w:r>
      <w:r w:rsidR="00BA1924">
        <w:rPr>
          <w:sz w:val="28"/>
          <w:szCs w:val="28"/>
        </w:rPr>
        <w:t>Para que uma equipe tenha condição de jogo será necessário a presença de 04 jogadores no mínimo.</w:t>
      </w:r>
    </w:p>
    <w:p w:rsidR="00517257" w:rsidRDefault="00BA1924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13: A equipe que ficar reduzida a menos de 03 jogadores perderá o jogo por número insuficiente de atletas e o placar de 3x0 será anotado para a equipe adversária caso esteja perdendo o jogo, se não o resultado será mantido, bem como a distribuição de cartões.</w:t>
      </w:r>
    </w:p>
    <w:p w:rsidR="00BA1924" w:rsidRDefault="00BA1924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14: Se ambas as equipes tiverem sua equipe reduzida a menos de 3 atletas, as duas equipes serão declaradas perdedoras.</w:t>
      </w:r>
    </w:p>
    <w:p w:rsidR="00BA1924" w:rsidRDefault="00BA1924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15: Penalizações: </w:t>
      </w:r>
    </w:p>
    <w:p w:rsidR="00BA1924" w:rsidRDefault="00BA1924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Dois cartões Amarelos: 1 jogo de suspensão</w:t>
      </w:r>
    </w:p>
    <w:p w:rsidR="00BA1924" w:rsidRDefault="00BA1924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Um cartão Vermelho: 1 jogo de suspensão</w:t>
      </w:r>
    </w:p>
    <w:p w:rsidR="00BA1924" w:rsidRDefault="00BA1924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16: A Equipe que tiver algum atleta punido com cartão vermelho poderá colocar outro atleta para jogar depois de 2 minutos.</w:t>
      </w:r>
    </w:p>
    <w:p w:rsidR="00BA1924" w:rsidRDefault="00BA1924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Art. 17: Os casos disciplinares serão resolvidos sempre no dia útil seguinte com reunião marcada sempre para as 13:30 horas no ginásio de esportes e serão subsidiadas pelo Código de Justiça Desportiva de Santa Catarina.</w:t>
      </w:r>
    </w:p>
    <w:p w:rsidR="00BA1924" w:rsidRDefault="00BA1924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18: Os atletas que por ventura tiveram alguma punição pendente do último campeonato de futebol de areia estarão aptos para jogar.</w:t>
      </w:r>
    </w:p>
    <w:p w:rsidR="00BA1924" w:rsidRDefault="000E55F8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19: A equipe que deixar de comparecer aos jogos perderá seu jogo pelo placar de 3X0, caso as duas equipes não compareçam será declarado WO duplo.</w:t>
      </w:r>
    </w:p>
    <w:p w:rsidR="000E55F8" w:rsidRDefault="000E55F8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20: 10 minutos será o prazo de tolerância para o início apenas para a primeira partida da tabela, os demais jogos não terão tempo de tolerância.</w:t>
      </w:r>
    </w:p>
    <w:p w:rsidR="000E55F8" w:rsidRDefault="000E55F8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21: A forma de disputa será a que melhor se adaptar ao evento</w:t>
      </w:r>
      <w:r w:rsidR="006C5A23">
        <w:rPr>
          <w:sz w:val="28"/>
          <w:szCs w:val="28"/>
        </w:rPr>
        <w:t>.</w:t>
      </w:r>
    </w:p>
    <w:p w:rsidR="006C5A23" w:rsidRDefault="006C5A23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22: Caso alguma partida não ofereça segurança para equipe de arbitragem, ou organização ou mesmo as equipes, ela será imediatamente interrompida até que se resolva a situação, caso não se possa conter os ânimos de jogadores e ou torcida das equipes a partida será suspensa e a equipe responsável será declarada perdedora.</w:t>
      </w:r>
    </w:p>
    <w:p w:rsidR="006C5A23" w:rsidRDefault="006C5A23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23: O tempo de jogo será de 30 minutos, divididos em dois tempos de 15 minutos com 05 minutos de intervalo, o número de substituições será livre.</w:t>
      </w:r>
    </w:p>
    <w:p w:rsidR="006C5A23" w:rsidRDefault="00D004CE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24: Caso alguma partida precise apontar um vencedor, a mesma deverá ser decidida nas penalidades máximas sendo 05 alternadas por equipe. Todos os atletas relacionados na súmula poderão realizar as cobranças, inclusive o goleiro que nunca poderá ser tirado da lista de batedores caso alguma equipe tenha mais jogadores que a outra. Persistindo o empate serão realizados </w:t>
      </w:r>
      <w:proofErr w:type="spellStart"/>
      <w:r>
        <w:rPr>
          <w:sz w:val="28"/>
          <w:szCs w:val="28"/>
        </w:rPr>
        <w:t>penaltes</w:t>
      </w:r>
      <w:proofErr w:type="spellEnd"/>
      <w:r>
        <w:rPr>
          <w:sz w:val="28"/>
          <w:szCs w:val="28"/>
        </w:rPr>
        <w:t xml:space="preserve"> 1x1 alternados até se conhecer o vencedor.</w:t>
      </w:r>
    </w:p>
    <w:p w:rsidR="00D004CE" w:rsidRDefault="00D004CE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25: Depois de confeccionada a tabela, os jogos não sofrerão mais alterações, salvo motivo de força maior.</w:t>
      </w:r>
    </w:p>
    <w:p w:rsidR="00D004CE" w:rsidRDefault="00D004CE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26: Pontuação:</w:t>
      </w:r>
    </w:p>
    <w:p w:rsidR="00D004CE" w:rsidRDefault="00D004CE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Vitória – 03 pontos</w:t>
      </w:r>
    </w:p>
    <w:p w:rsidR="00D004CE" w:rsidRDefault="00D004CE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Empate – 01 ponto</w:t>
      </w:r>
    </w:p>
    <w:p w:rsidR="00D004CE" w:rsidRDefault="00D004CE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Derrota- 0 ponto</w:t>
      </w:r>
    </w:p>
    <w:p w:rsidR="008649BA" w:rsidRDefault="008649BA" w:rsidP="00D23FBA">
      <w:pPr>
        <w:jc w:val="both"/>
        <w:rPr>
          <w:sz w:val="28"/>
          <w:szCs w:val="28"/>
        </w:rPr>
      </w:pPr>
    </w:p>
    <w:p w:rsidR="008649BA" w:rsidRDefault="008649BA" w:rsidP="00D23FBA">
      <w:pPr>
        <w:jc w:val="both"/>
        <w:rPr>
          <w:sz w:val="28"/>
          <w:szCs w:val="28"/>
        </w:rPr>
      </w:pPr>
    </w:p>
    <w:p w:rsidR="008649BA" w:rsidRDefault="008649BA" w:rsidP="00D23FBA">
      <w:pPr>
        <w:jc w:val="both"/>
        <w:rPr>
          <w:sz w:val="28"/>
          <w:szCs w:val="28"/>
        </w:rPr>
      </w:pPr>
    </w:p>
    <w:p w:rsidR="00D004CE" w:rsidRDefault="00D004CE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26: Critérios de Desempate:</w:t>
      </w:r>
    </w:p>
    <w:p w:rsidR="00D004CE" w:rsidRDefault="00D004CE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Entre duas equipes:</w:t>
      </w:r>
    </w:p>
    <w:p w:rsidR="00D004CE" w:rsidRDefault="00D004CE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1 – confronto direto</w:t>
      </w:r>
    </w:p>
    <w:p w:rsidR="00D004CE" w:rsidRDefault="00D004CE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2 – Maior número de vitórias no grupo ou fase</w:t>
      </w:r>
    </w:p>
    <w:p w:rsidR="00D004CE" w:rsidRDefault="00D004CE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3– </w:t>
      </w:r>
      <w:proofErr w:type="gramStart"/>
      <w:r>
        <w:rPr>
          <w:sz w:val="28"/>
          <w:szCs w:val="28"/>
        </w:rPr>
        <w:t>saldo</w:t>
      </w:r>
      <w:proofErr w:type="gramEnd"/>
      <w:r>
        <w:rPr>
          <w:sz w:val="28"/>
          <w:szCs w:val="28"/>
        </w:rPr>
        <w:t xml:space="preserve"> de gols no grupo ou fase</w:t>
      </w:r>
    </w:p>
    <w:p w:rsidR="00D004CE" w:rsidRDefault="00D004CE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4 – maior número de gols marcados no grupo ou fase</w:t>
      </w:r>
    </w:p>
    <w:p w:rsidR="00D004CE" w:rsidRDefault="00D004CE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5 – menor número de gols sofridos no grupo ou fase</w:t>
      </w:r>
    </w:p>
    <w:p w:rsidR="00D004CE" w:rsidRDefault="00D004CE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6 – Sorteio.</w:t>
      </w:r>
    </w:p>
    <w:p w:rsidR="00D004CE" w:rsidRDefault="00D004CE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Entre Três ou mais equipes: </w:t>
      </w:r>
      <w:r w:rsidR="008649BA">
        <w:rPr>
          <w:sz w:val="28"/>
          <w:szCs w:val="28"/>
        </w:rPr>
        <w:t>Os critérios 1,2,3,4, serão somados somente os jogos entre as equipes que estiverem empatadas:</w:t>
      </w:r>
    </w:p>
    <w:p w:rsidR="00D004CE" w:rsidRDefault="00D004CE" w:rsidP="00D004CE">
      <w:pPr>
        <w:jc w:val="both"/>
        <w:rPr>
          <w:sz w:val="28"/>
          <w:szCs w:val="28"/>
        </w:rPr>
      </w:pPr>
      <w:r>
        <w:rPr>
          <w:sz w:val="28"/>
          <w:szCs w:val="28"/>
        </w:rPr>
        <w:t>1– Maior número de vitórias no grupo ou fase</w:t>
      </w:r>
    </w:p>
    <w:p w:rsidR="00D004CE" w:rsidRDefault="008649BA" w:rsidP="00D004C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CE">
        <w:rPr>
          <w:sz w:val="28"/>
          <w:szCs w:val="28"/>
        </w:rPr>
        <w:t xml:space="preserve">– </w:t>
      </w:r>
      <w:proofErr w:type="gramStart"/>
      <w:r w:rsidR="00D004CE">
        <w:rPr>
          <w:sz w:val="28"/>
          <w:szCs w:val="28"/>
        </w:rPr>
        <w:t>saldo</w:t>
      </w:r>
      <w:proofErr w:type="gramEnd"/>
      <w:r w:rsidR="00D004CE">
        <w:rPr>
          <w:sz w:val="28"/>
          <w:szCs w:val="28"/>
        </w:rPr>
        <w:t xml:space="preserve"> de gols no grupo ou fase</w:t>
      </w:r>
    </w:p>
    <w:p w:rsidR="00D004CE" w:rsidRDefault="008649BA" w:rsidP="00D004C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4CE">
        <w:rPr>
          <w:sz w:val="28"/>
          <w:szCs w:val="28"/>
        </w:rPr>
        <w:t>– maior número de gols marcados no grupo ou fase</w:t>
      </w:r>
    </w:p>
    <w:p w:rsidR="00D004CE" w:rsidRDefault="008649BA" w:rsidP="00D004C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04CE">
        <w:rPr>
          <w:sz w:val="28"/>
          <w:szCs w:val="28"/>
        </w:rPr>
        <w:t xml:space="preserve"> – menor número de gols sofridos no grupo ou fase</w:t>
      </w:r>
    </w:p>
    <w:p w:rsidR="00D004CE" w:rsidRDefault="008649BA" w:rsidP="00D004C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04CE">
        <w:rPr>
          <w:sz w:val="28"/>
          <w:szCs w:val="28"/>
        </w:rPr>
        <w:t xml:space="preserve"> – Sorteio.</w:t>
      </w:r>
    </w:p>
    <w:p w:rsidR="00D004CE" w:rsidRDefault="00D004CE" w:rsidP="00D23FBA">
      <w:pPr>
        <w:jc w:val="both"/>
        <w:rPr>
          <w:sz w:val="28"/>
          <w:szCs w:val="28"/>
        </w:rPr>
      </w:pPr>
    </w:p>
    <w:p w:rsidR="00D004CE" w:rsidRDefault="008649BA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27: Os cartões aplicados serão cumulativos. </w:t>
      </w:r>
      <w:r w:rsidR="00454FE5">
        <w:rPr>
          <w:sz w:val="28"/>
          <w:szCs w:val="28"/>
        </w:rPr>
        <w:t xml:space="preserve">Os cartões serão zerados ao final da fase classificação para as </w:t>
      </w:r>
      <w:proofErr w:type="spellStart"/>
      <w:proofErr w:type="gramStart"/>
      <w:r w:rsidR="00454FE5">
        <w:rPr>
          <w:sz w:val="28"/>
          <w:szCs w:val="28"/>
        </w:rPr>
        <w:t>semi</w:t>
      </w:r>
      <w:proofErr w:type="spellEnd"/>
      <w:r w:rsidR="00454FE5">
        <w:rPr>
          <w:sz w:val="28"/>
          <w:szCs w:val="28"/>
        </w:rPr>
        <w:t xml:space="preserve"> finais</w:t>
      </w:r>
      <w:proofErr w:type="gramEnd"/>
      <w:r w:rsidR="00454FE5">
        <w:rPr>
          <w:sz w:val="28"/>
          <w:szCs w:val="28"/>
        </w:rPr>
        <w:t>. Salvo algum atleta que tenha que cumprir punição automática.</w:t>
      </w:r>
      <w:bookmarkStart w:id="0" w:name="_GoBack"/>
      <w:bookmarkEnd w:id="0"/>
    </w:p>
    <w:p w:rsidR="008649BA" w:rsidRDefault="008649BA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28: Serão premiadas as equipes com troféus e medalhas, bem como artilheiros e goleiros menos vazados.</w:t>
      </w:r>
    </w:p>
    <w:p w:rsidR="008649BA" w:rsidRDefault="008649BA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Art. 29</w:t>
      </w:r>
      <w:r w:rsidR="000A4350">
        <w:rPr>
          <w:sz w:val="28"/>
          <w:szCs w:val="28"/>
        </w:rPr>
        <w:t>: Este regulamento entra em vigor no dia da sua aprovação com o devido registro de correções e adendos que possam a vir acontecer.</w:t>
      </w:r>
    </w:p>
    <w:p w:rsidR="000A4350" w:rsidRDefault="000A4350" w:rsidP="00D23FBA">
      <w:pPr>
        <w:jc w:val="both"/>
        <w:rPr>
          <w:sz w:val="28"/>
          <w:szCs w:val="28"/>
        </w:rPr>
      </w:pPr>
      <w:r>
        <w:rPr>
          <w:sz w:val="28"/>
          <w:szCs w:val="28"/>
        </w:rPr>
        <w:t>Lacerdópolis 29 de dezembro de 2016.</w:t>
      </w:r>
    </w:p>
    <w:p w:rsidR="00517257" w:rsidRPr="007C4C4C" w:rsidRDefault="00517257" w:rsidP="00D23FBA">
      <w:pPr>
        <w:jc w:val="both"/>
        <w:rPr>
          <w:sz w:val="28"/>
          <w:szCs w:val="28"/>
        </w:rPr>
      </w:pPr>
    </w:p>
    <w:sectPr w:rsidR="00517257" w:rsidRPr="007C4C4C" w:rsidSect="00195198">
      <w:pgSz w:w="11906" w:h="16838"/>
      <w:pgMar w:top="709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3FBA"/>
    <w:rsid w:val="000A4350"/>
    <w:rsid w:val="000E55F8"/>
    <w:rsid w:val="00195198"/>
    <w:rsid w:val="00454FE5"/>
    <w:rsid w:val="00517257"/>
    <w:rsid w:val="005E38C0"/>
    <w:rsid w:val="006C5A23"/>
    <w:rsid w:val="0071538D"/>
    <w:rsid w:val="007642D0"/>
    <w:rsid w:val="007C4C4C"/>
    <w:rsid w:val="008649BA"/>
    <w:rsid w:val="00882795"/>
    <w:rsid w:val="008C5E01"/>
    <w:rsid w:val="00B028CA"/>
    <w:rsid w:val="00B92A55"/>
    <w:rsid w:val="00BA1924"/>
    <w:rsid w:val="00CF7B10"/>
    <w:rsid w:val="00D004CE"/>
    <w:rsid w:val="00D2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A8D6"/>
  <w15:docId w15:val="{3774815A-8C08-4C76-896B-240A48DC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988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jorge trentini</cp:lastModifiedBy>
  <cp:revision>5</cp:revision>
  <cp:lastPrinted>2016-12-27T18:24:00Z</cp:lastPrinted>
  <dcterms:created xsi:type="dcterms:W3CDTF">2016-12-27T18:25:00Z</dcterms:created>
  <dcterms:modified xsi:type="dcterms:W3CDTF">2016-12-30T01:50:00Z</dcterms:modified>
</cp:coreProperties>
</file>