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A7" w:rsidRDefault="00DF412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3FA7" w:rsidRDefault="00DF412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3FA7" w:rsidRDefault="00DF412C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3A3FA7" w:rsidRDefault="00DF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3A3FA7" w:rsidRDefault="00DF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3A3FA7" w:rsidRDefault="00DF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3A3FA7" w:rsidRDefault="00DF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3A3FA7" w:rsidRDefault="00DF4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3A3FA7" w:rsidRDefault="00DF412C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3A3FA7" w:rsidRDefault="003A3FA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3A3FA7">
        <w:tc>
          <w:tcPr>
            <w:tcW w:w="8494" w:type="dxa"/>
          </w:tcPr>
          <w:p w:rsidR="003A3FA7" w:rsidRDefault="00DF412C">
            <w:pPr>
              <w:jc w:val="both"/>
              <w:rPr>
                <w:b/>
              </w:rPr>
            </w:pPr>
            <w:r>
              <w:rPr>
                <w:b/>
              </w:rPr>
              <w:t>CARGA HORÁRIA: 4h/aula semanal (plataforma/WhatsApp)</w:t>
            </w:r>
          </w:p>
          <w:p w:rsidR="003A3FA7" w:rsidRDefault="00DF412C">
            <w:pPr>
              <w:jc w:val="both"/>
              <w:rPr>
                <w:b/>
              </w:rPr>
            </w:pPr>
            <w:r>
              <w:rPr>
                <w:b/>
              </w:rPr>
              <w:t>DATA: 03/11 até 06/11</w:t>
            </w:r>
          </w:p>
          <w:p w:rsidR="003A3FA7" w:rsidRDefault="00DF412C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</w:t>
            </w:r>
            <w:r>
              <w:rPr>
                <w:b/>
              </w:rPr>
              <w:t>ADE FERRARI</w:t>
            </w:r>
          </w:p>
          <w:p w:rsidR="003A3FA7" w:rsidRDefault="00DF412C">
            <w:pPr>
              <w:jc w:val="both"/>
              <w:rPr>
                <w:b/>
              </w:rPr>
            </w:pPr>
            <w:r>
              <w:rPr>
                <w:b/>
              </w:rPr>
              <w:t>TURMA: MATUTINO          MATERNAL I</w:t>
            </w:r>
          </w:p>
          <w:p w:rsidR="003A3FA7" w:rsidRDefault="003A3FA7">
            <w:pPr>
              <w:rPr>
                <w:b/>
              </w:rPr>
            </w:pPr>
          </w:p>
        </w:tc>
      </w:tr>
    </w:tbl>
    <w:p w:rsidR="003A3FA7" w:rsidRDefault="00DF412C">
      <w:pPr>
        <w:ind w:left="3540" w:firstLine="708"/>
        <w:rPr>
          <w:b/>
        </w:rPr>
      </w:pPr>
      <w:r>
        <w:rPr>
          <w:b/>
        </w:rPr>
        <w:t>FIQUEM EM CASA...</w:t>
      </w:r>
    </w:p>
    <w:p w:rsidR="003A3FA7" w:rsidRDefault="00DF412C">
      <w:pPr>
        <w:jc w:val="center"/>
        <w:rPr>
          <w:b/>
        </w:rPr>
      </w:pPr>
      <w:r>
        <w:rPr>
          <w:b/>
        </w:rPr>
        <w:t>APROVEITEM SEU TEMPO, ESTUDEM E BRINQUEM</w:t>
      </w:r>
    </w:p>
    <w:p w:rsidR="003A3FA7" w:rsidRDefault="00DF412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3FA7" w:rsidRDefault="00DF412C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A sugestão de experiência desta semana será acertar com uma bola dentro do círculo, a Família pode utilizar para a experiência o que tem disponível em casa, como: bambolê, corda e uma bola. O desafio para a criança é começar fácil e conforme irá subindo o </w:t>
      </w:r>
      <w:r>
        <w:rPr>
          <w:rFonts w:ascii="Arial" w:eastAsia="Arial" w:hAnsi="Arial" w:cs="Arial"/>
          <w:sz w:val="24"/>
          <w:szCs w:val="24"/>
        </w:rPr>
        <w:t xml:space="preserve">grau de dificuldade fazendo com que a bola ultrapasse por dentro do círculo.  </w:t>
      </w:r>
    </w:p>
    <w:tbl>
      <w:tblPr>
        <w:tblStyle w:val="a0"/>
        <w:tblW w:w="5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6"/>
      </w:tblGrid>
      <w:tr w:rsidR="003A3FA7">
        <w:trPr>
          <w:trHeight w:val="1222"/>
        </w:trPr>
        <w:tc>
          <w:tcPr>
            <w:tcW w:w="5016" w:type="dxa"/>
          </w:tcPr>
          <w:p w:rsidR="003A3FA7" w:rsidRDefault="00DF412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179070</wp:posOffset>
                  </wp:positionV>
                  <wp:extent cx="3048000" cy="2286000"/>
                  <wp:effectExtent l="0" t="0" r="0" b="0"/>
                  <wp:wrapSquare wrapText="bothSides" distT="0" distB="0" distL="114300" distR="114300"/>
                  <wp:docPr id="1" name="image1.png" descr="ilustraca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lustraca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3FA7" w:rsidRDefault="003A3FA7">
      <w:pPr>
        <w:jc w:val="both"/>
        <w:rPr>
          <w:rFonts w:ascii="Arial" w:eastAsia="Arial" w:hAnsi="Arial" w:cs="Arial"/>
          <w:sz w:val="24"/>
          <w:szCs w:val="24"/>
        </w:rPr>
      </w:pPr>
    </w:p>
    <w:p w:rsidR="003A3FA7" w:rsidRDefault="00DF412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OBS: </w:t>
      </w:r>
      <w:r>
        <w:rPr>
          <w:rFonts w:ascii="Arial" w:eastAsia="Arial" w:hAnsi="Arial" w:cs="Arial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</w:t>
      </w:r>
      <w:r>
        <w:rPr>
          <w:rFonts w:ascii="Arial" w:eastAsia="Arial" w:hAnsi="Arial" w:cs="Arial"/>
          <w:sz w:val="24"/>
          <w:szCs w:val="24"/>
        </w:rPr>
        <w:t xml:space="preserve">durante o período. </w:t>
      </w:r>
    </w:p>
    <w:p w:rsidR="003A3FA7" w:rsidRDefault="00DF41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Atenciosamente: CEI Anjo Azul</w:t>
      </w:r>
    </w:p>
    <w:sectPr w:rsidR="003A3FA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A7"/>
    <w:rsid w:val="003A3FA7"/>
    <w:rsid w:val="00D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DBF4B-A263-4549-8761-C99C4150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2020-11-03T10:54:00Z</dcterms:created>
  <dcterms:modified xsi:type="dcterms:W3CDTF">2020-11-03T10:54:00Z</dcterms:modified>
</cp:coreProperties>
</file>