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C" w:rsidRDefault="00511E3D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080C" w:rsidRDefault="0036080C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36080C" w:rsidRDefault="00511E3D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36080C" w:rsidRDefault="0051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36080C" w:rsidRDefault="0051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36080C" w:rsidRDefault="0051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36080C" w:rsidRDefault="0051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511E3D" w:rsidRDefault="0051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36080C" w:rsidRDefault="00511E3D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36080C" w:rsidRDefault="00511E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36080C" w:rsidRDefault="003608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6080C" w:rsidRDefault="00360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6080C" w:rsidRDefault="00511E3D" w:rsidP="00511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PROFESSORA: TAILA COLLET</w:t>
      </w:r>
    </w:p>
    <w:p w:rsidR="0036080C" w:rsidRDefault="00511E3D" w:rsidP="00511E3D">
      <w:pPr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36080C" w:rsidRDefault="00511E3D" w:rsidP="00511E3D">
      <w:pPr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36080C" w:rsidRDefault="00511E3D" w:rsidP="00511E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15 HORAS PLATAFORMA/GRUPO WHATSAPP</w:t>
      </w:r>
    </w:p>
    <w:p w:rsidR="0036080C" w:rsidRDefault="0036080C" w:rsidP="00511E3D">
      <w:pPr>
        <w:spacing w:after="0" w:line="240" w:lineRule="auto"/>
        <w:jc w:val="center"/>
        <w:rPr>
          <w:b/>
        </w:rPr>
      </w:pPr>
    </w:p>
    <w:p w:rsidR="0036080C" w:rsidRDefault="00511E3D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6080C" w:rsidTr="00511E3D">
        <w:tc>
          <w:tcPr>
            <w:tcW w:w="8494" w:type="dxa"/>
            <w:shd w:val="clear" w:color="auto" w:fill="auto"/>
          </w:tcPr>
          <w:p w:rsidR="0036080C" w:rsidRDefault="00511E3D">
            <w:pPr>
              <w:jc w:val="center"/>
              <w:rPr>
                <w:b/>
              </w:rPr>
            </w:pPr>
            <w:r>
              <w:rPr>
                <w:b/>
              </w:rPr>
              <w:t>SEGUNDA-FEIRA (31/08/2020) À SEXTA-FEIRA (04/09/2020).</w:t>
            </w:r>
          </w:p>
        </w:tc>
      </w:tr>
      <w:tr w:rsidR="0036080C" w:rsidTr="00511E3D">
        <w:trPr>
          <w:trHeight w:val="70"/>
        </w:trPr>
        <w:tc>
          <w:tcPr>
            <w:tcW w:w="8494" w:type="dxa"/>
            <w:shd w:val="clear" w:color="auto" w:fill="auto"/>
          </w:tcPr>
          <w:p w:rsidR="0036080C" w:rsidRDefault="0036080C">
            <w:pPr>
              <w:rPr>
                <w:b/>
              </w:rPr>
            </w:pPr>
          </w:p>
          <w:p w:rsidR="0036080C" w:rsidRDefault="00511E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Essa semana a nossa proposta de experiências serão as seguintes:</w:t>
            </w:r>
          </w:p>
          <w:p w:rsidR="0036080C" w:rsidRDefault="00511E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GARRAFAS SENSORIAIS:</w:t>
            </w:r>
          </w:p>
          <w:p w:rsidR="0036080C" w:rsidRDefault="00511E3D">
            <w:pPr>
              <w:ind w:left="283"/>
              <w:rPr>
                <w:b/>
              </w:rPr>
            </w:pPr>
            <w:r>
              <w:rPr>
                <w:b/>
              </w:rPr>
              <w:t xml:space="preserve">MATERIAIS NECESSÁRIOS: </w:t>
            </w:r>
          </w:p>
          <w:p w:rsidR="0036080C" w:rsidRDefault="00511E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Garrafas pet pequenas;</w:t>
            </w:r>
          </w:p>
          <w:p w:rsidR="0036080C" w:rsidRDefault="00511E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Algodão, guizos, grãos (cru) de feijão, arroz, macarrão, milho, entre outros.</w:t>
            </w:r>
          </w:p>
          <w:p w:rsidR="0036080C" w:rsidRDefault="00511E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Fita adesiva. </w:t>
            </w:r>
          </w:p>
          <w:p w:rsidR="0036080C" w:rsidRDefault="00511E3D">
            <w:pPr>
              <w:rPr>
                <w:b/>
              </w:rPr>
            </w:pPr>
            <w:r>
              <w:rPr>
                <w:b/>
              </w:rPr>
              <w:t xml:space="preserve">     COMO BRINCAR:</w:t>
            </w:r>
          </w:p>
          <w:p w:rsidR="0036080C" w:rsidRDefault="00511E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Coloque em cada garrafa pet um material diferente. Vede a tampa com fita e incentive as crianças a explorarem o som produzido por cada garrafa.</w:t>
            </w:r>
          </w:p>
          <w:p w:rsidR="0036080C" w:rsidRDefault="00511E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ROUPA DE MASSINHA:</w:t>
            </w:r>
          </w:p>
          <w:p w:rsidR="0036080C" w:rsidRDefault="00511E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Com massinha de modelar (pode ser a receita passada em experiências anteriores) confeccionar roupinhas para bonecos e bonecas, deixar a criança usar sua imaginação, o adulto deverá apenas auxiliar a criança.</w:t>
            </w:r>
          </w:p>
          <w:p w:rsidR="0036080C" w:rsidRDefault="00511E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BONECOS DE BATATA:</w:t>
            </w:r>
          </w:p>
          <w:p w:rsidR="0036080C" w:rsidRDefault="00511E3D">
            <w:pPr>
              <w:ind w:left="283"/>
              <w:rPr>
                <w:b/>
              </w:rPr>
            </w:pPr>
            <w:r>
              <w:rPr>
                <w:b/>
              </w:rPr>
              <w:t>MATERIAIS NECESSÁRIOS:</w:t>
            </w:r>
          </w:p>
          <w:p w:rsidR="0036080C" w:rsidRDefault="00511E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Batatas </w:t>
            </w:r>
          </w:p>
          <w:p w:rsidR="0036080C" w:rsidRDefault="00511E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Canetinhas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6080C" w:rsidRDefault="00511E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Palitos de dente ou de fósforo.</w:t>
            </w:r>
          </w:p>
          <w:p w:rsidR="0036080C" w:rsidRDefault="00511E3D">
            <w:pPr>
              <w:ind w:left="360"/>
            </w:pPr>
            <w:r>
              <w:rPr>
                <w:b/>
              </w:rPr>
              <w:t xml:space="preserve"> </w:t>
            </w:r>
            <w:r>
              <w:t xml:space="preserve">Com esses materiais (ou também poderá ser com outros da preferência da criança e da    família) confeccionar bonecos de batata. </w:t>
            </w:r>
          </w:p>
          <w:p w:rsidR="0036080C" w:rsidRDefault="00511E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COLAGEM DE FOLHA:</w:t>
            </w:r>
          </w:p>
          <w:p w:rsidR="0036080C" w:rsidRDefault="00511E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Ir até o quintal de sua casa para coletar algumas folhas, flores, galhos, etc.</w:t>
            </w:r>
          </w:p>
          <w:p w:rsidR="0036080C" w:rsidRDefault="00511E3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Criar um lindo desenho de colagem com o que foi coletado no quintal.</w:t>
            </w:r>
          </w:p>
          <w:p w:rsidR="0036080C" w:rsidRDefault="00511E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BRINCADEIRA COM BEXIGA:</w:t>
            </w:r>
          </w:p>
          <w:p w:rsidR="0036080C" w:rsidRPr="00511E3D" w:rsidRDefault="00511E3D" w:rsidP="00511E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Com bexigas cheias de água deverão em duas ou mais pessoas jogar a bexiga com água u</w:t>
            </w:r>
            <w:r>
              <w:rPr>
                <w:color w:val="000000"/>
              </w:rPr>
              <w:t xml:space="preserve">ma para outra, o objetivo é pegar sem deixar cair, pois, se cair a bexiga irá estourar e </w:t>
            </w:r>
            <w:r>
              <w:rPr>
                <w:b/>
                <w:color w:val="000000"/>
              </w:rPr>
              <w:t>SPLASH!</w:t>
            </w:r>
            <w:bookmarkStart w:id="0" w:name="_GoBack"/>
            <w:bookmarkEnd w:id="0"/>
          </w:p>
          <w:p w:rsidR="0036080C" w:rsidRDefault="00511E3D">
            <w:pPr>
              <w:jc w:val="center"/>
              <w:rPr>
                <w:b/>
              </w:rPr>
            </w:pPr>
            <w:r>
              <w:rPr>
                <w:b/>
              </w:rPr>
              <w:t>PEDIMOS QUE NOS MANDEM FOTO DE PELO MENOS UMA EXPERIÊNCIA REALIZADA NA SEMANA, GRATAS!</w:t>
            </w:r>
          </w:p>
          <w:p w:rsidR="0036080C" w:rsidRDefault="00511E3D">
            <w:pPr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:rsidR="0036080C" w:rsidRDefault="00511E3D">
            <w:pPr>
              <w:jc w:val="center"/>
              <w:rPr>
                <w:b/>
              </w:rPr>
            </w:pPr>
            <w:r>
              <w:rPr>
                <w:b/>
              </w:rPr>
              <w:t>DESEJAMOS A TODOS UMA MARAVILHOSA SEMANA! BEIJINHOS PROF TAILA E PROF ANA.</w:t>
            </w:r>
          </w:p>
          <w:p w:rsidR="0036080C" w:rsidRDefault="00360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:rsidR="0036080C" w:rsidRDefault="0036080C" w:rsidP="00511E3D"/>
    <w:sectPr w:rsidR="0036080C" w:rsidSect="00511E3D">
      <w:pgSz w:w="11906" w:h="16838"/>
      <w:pgMar w:top="284" w:right="1701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F85"/>
    <w:multiLevelType w:val="multilevel"/>
    <w:tmpl w:val="10E80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8D2796"/>
    <w:multiLevelType w:val="multilevel"/>
    <w:tmpl w:val="CC403272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4E3C5F"/>
    <w:multiLevelType w:val="multilevel"/>
    <w:tmpl w:val="83A00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EB7224"/>
    <w:multiLevelType w:val="multilevel"/>
    <w:tmpl w:val="41A6D762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01ED"/>
    <w:multiLevelType w:val="multilevel"/>
    <w:tmpl w:val="22C2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C"/>
    <w:rsid w:val="0036080C"/>
    <w:rsid w:val="005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FAC9"/>
  <w15:docId w15:val="{C348EDB8-DCE6-4D3B-B239-EF6D0C3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2020-08-24T17:11:00Z</dcterms:created>
  <dcterms:modified xsi:type="dcterms:W3CDTF">2020-08-24T17:11:00Z</dcterms:modified>
</cp:coreProperties>
</file>