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2FD" w:rsidRDefault="006C07B5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C72FD" w:rsidRDefault="004C72FD">
      <w:pPr>
        <w:pStyle w:val="Ttulo"/>
        <w:jc w:val="both"/>
        <w:rPr>
          <w:b w:val="0"/>
          <w:sz w:val="24"/>
          <w:szCs w:val="24"/>
        </w:rPr>
      </w:pPr>
    </w:p>
    <w:p w:rsidR="004C72FD" w:rsidRDefault="006C07B5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C72FD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C72FD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C72FD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C72FD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6C07B5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4C72FD" w:rsidRDefault="006C0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C72FD" w:rsidRDefault="006C07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C72FD" w:rsidRDefault="004C72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4C72FD" w:rsidRDefault="004C72F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C72FD" w:rsidRDefault="006C07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4C72FD" w:rsidRDefault="004C72F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C72FD" w:rsidRDefault="006C07B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4C72FD" w:rsidRDefault="006C07B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4C72FD" w:rsidRDefault="006C07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3 horas – Plataforma/ grupo WhatsApp</w:t>
      </w:r>
    </w:p>
    <w:p w:rsidR="004C72FD" w:rsidRDefault="004C72F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C72FD">
        <w:tc>
          <w:tcPr>
            <w:tcW w:w="8494" w:type="dxa"/>
          </w:tcPr>
          <w:p w:rsidR="004C72FD" w:rsidRDefault="006C07B5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4C72FD">
        <w:tc>
          <w:tcPr>
            <w:tcW w:w="8494" w:type="dxa"/>
          </w:tcPr>
          <w:p w:rsidR="004C72FD" w:rsidRDefault="006C07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atividade dessa semana a criança deverá pesquisar com a família uma brincadeira que eles brincavam quando iam na escola, (repetir a brincadeira e mandar vídeo pra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</w:tbl>
    <w:p w:rsidR="004C72FD" w:rsidRDefault="004C72F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72FD" w:rsidRDefault="006C07B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</w:p>
    <w:sectPr w:rsidR="004C72FD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23EAD"/>
    <w:multiLevelType w:val="multilevel"/>
    <w:tmpl w:val="42CCDF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FD"/>
    <w:rsid w:val="000E5CF9"/>
    <w:rsid w:val="004C72FD"/>
    <w:rsid w:val="006C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CABF"/>
  <w15:docId w15:val="{F83A46D3-C46E-4C88-878E-26E02269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4</cp:revision>
  <dcterms:created xsi:type="dcterms:W3CDTF">2020-07-06T19:13:00Z</dcterms:created>
  <dcterms:modified xsi:type="dcterms:W3CDTF">2020-07-06T19:15:00Z</dcterms:modified>
</cp:coreProperties>
</file>