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EA8" w:rsidRPr="0066241B" w:rsidRDefault="00410EA8" w:rsidP="00410E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00738A08" wp14:editId="6B82FB7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0EA8" w:rsidRPr="0066241B" w:rsidRDefault="00410EA8" w:rsidP="00410E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1AF6FF85" wp14:editId="10B5622B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933575" cy="19335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0EA8" w:rsidRPr="0066241B" w:rsidRDefault="00410EA8" w:rsidP="00410EA8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410EA8" w:rsidRPr="0066241B" w:rsidRDefault="00410EA8" w:rsidP="00410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410EA8" w:rsidRPr="0066241B" w:rsidRDefault="00410EA8" w:rsidP="00410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410EA8" w:rsidRPr="0066241B" w:rsidRDefault="00410EA8" w:rsidP="00410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410EA8" w:rsidRDefault="00410EA8" w:rsidP="00410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410EA8" w:rsidRPr="0066241B" w:rsidRDefault="00410EA8" w:rsidP="00410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410EA8" w:rsidRPr="0066241B" w:rsidRDefault="00410EA8" w:rsidP="00410EA8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5" w:history="1">
        <w:r w:rsidRPr="0066241B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410EA8" w:rsidRPr="00977D0E" w:rsidRDefault="00410EA8" w:rsidP="00977D0E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  <w:lang w:val="en-US"/>
        </w:rPr>
      </w:pPr>
      <w:r w:rsidRPr="0066241B">
        <w:rPr>
          <w:b/>
        </w:rPr>
        <w:t xml:space="preserve">                     </w:t>
      </w:r>
      <w:r>
        <w:rPr>
          <w:b/>
          <w:lang w:val="en-US"/>
        </w:rPr>
        <w:t>Blog</w:t>
      </w:r>
      <w:hyperlink r:id="rId6" w:history="1">
        <w:r w:rsidRPr="00D21F8F">
          <w:rPr>
            <w:color w:val="0563C1" w:themeColor="hyperlink"/>
            <w:kern w:val="36"/>
            <w:sz w:val="24"/>
            <w:u w:val="single"/>
            <w:lang w:val="en-US"/>
          </w:rPr>
          <w:t>www.ceianjoazul.blogspot.com</w:t>
        </w:r>
      </w:hyperlink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10EA8" w:rsidTr="00C775F3">
        <w:tc>
          <w:tcPr>
            <w:tcW w:w="10456" w:type="dxa"/>
          </w:tcPr>
          <w:p w:rsidR="00410EA8" w:rsidRDefault="00410EA8" w:rsidP="00C775F3">
            <w:pPr>
              <w:jc w:val="both"/>
              <w:rPr>
                <w:b/>
              </w:rPr>
            </w:pPr>
            <w:r>
              <w:rPr>
                <w:b/>
              </w:rPr>
              <w:t>CARGA HORÁRIA: 3</w:t>
            </w:r>
            <w:r w:rsidRPr="0066241B">
              <w:rPr>
                <w:b/>
              </w:rPr>
              <w:t>h/aula</w:t>
            </w:r>
            <w:r>
              <w:rPr>
                <w:b/>
              </w:rPr>
              <w:t xml:space="preserve"> semanal (plataforma/</w:t>
            </w:r>
            <w:r w:rsidR="00690CAE">
              <w:rPr>
                <w:b/>
              </w:rPr>
              <w:t>WhatsApp</w:t>
            </w:r>
            <w:r>
              <w:rPr>
                <w:b/>
              </w:rPr>
              <w:t xml:space="preserve">) </w:t>
            </w:r>
          </w:p>
          <w:p w:rsidR="00410EA8" w:rsidRPr="0066241B" w:rsidRDefault="00410EA8" w:rsidP="00C775F3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</w:t>
            </w:r>
            <w:r w:rsidR="001568FD">
              <w:rPr>
                <w:b/>
              </w:rPr>
              <w:t>15/06 até 19</w:t>
            </w:r>
            <w:r>
              <w:rPr>
                <w:b/>
              </w:rPr>
              <w:t>/06</w:t>
            </w:r>
          </w:p>
          <w:p w:rsidR="00410EA8" w:rsidRPr="0066241B" w:rsidRDefault="00410EA8" w:rsidP="00C775F3">
            <w:pPr>
              <w:jc w:val="both"/>
              <w:rPr>
                <w:b/>
              </w:rPr>
            </w:pPr>
            <w:r w:rsidRPr="0066241B">
              <w:rPr>
                <w:b/>
              </w:rPr>
              <w:t xml:space="preserve">PROFESSORA DE RECREAÇÃO: </w:t>
            </w:r>
            <w:r>
              <w:rPr>
                <w:b/>
              </w:rPr>
              <w:t>FABIULA APARECIDA SILVA SURDI</w:t>
            </w:r>
          </w:p>
          <w:p w:rsidR="00410EA8" w:rsidRPr="0066241B" w:rsidRDefault="00410EA8" w:rsidP="00C775F3">
            <w:pPr>
              <w:jc w:val="both"/>
              <w:rPr>
                <w:b/>
              </w:rPr>
            </w:pPr>
            <w:r>
              <w:rPr>
                <w:b/>
              </w:rPr>
              <w:t>TURMA: VESPERTINO          MATERNAL I</w:t>
            </w:r>
          </w:p>
          <w:p w:rsidR="00410EA8" w:rsidRDefault="00410EA8" w:rsidP="00C775F3">
            <w:pPr>
              <w:rPr>
                <w:b/>
              </w:rPr>
            </w:pPr>
          </w:p>
        </w:tc>
      </w:tr>
      <w:tr w:rsidR="00410EA8" w:rsidTr="00C775F3">
        <w:tc>
          <w:tcPr>
            <w:tcW w:w="10456" w:type="dxa"/>
          </w:tcPr>
          <w:p w:rsidR="00410EA8" w:rsidRDefault="00410EA8" w:rsidP="00C775F3">
            <w:pPr>
              <w:jc w:val="both"/>
              <w:rPr>
                <w:b/>
              </w:rPr>
            </w:pPr>
            <w:r>
              <w:rPr>
                <w:b/>
              </w:rPr>
              <w:t xml:space="preserve">CARGA HORÁRIA: </w:t>
            </w:r>
            <w:r w:rsidRPr="0066241B">
              <w:rPr>
                <w:b/>
              </w:rPr>
              <w:t>5h/aula</w:t>
            </w:r>
            <w:r>
              <w:rPr>
                <w:b/>
              </w:rPr>
              <w:t xml:space="preserve"> semanal (plataforma/</w:t>
            </w:r>
            <w:r w:rsidR="00690CAE">
              <w:rPr>
                <w:b/>
              </w:rPr>
              <w:t>WhatsApp</w:t>
            </w:r>
            <w:r>
              <w:rPr>
                <w:b/>
              </w:rPr>
              <w:t>)</w:t>
            </w:r>
          </w:p>
          <w:p w:rsidR="00410EA8" w:rsidRPr="0066241B" w:rsidRDefault="00410EA8" w:rsidP="00C775F3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</w:t>
            </w:r>
            <w:r w:rsidR="001568FD">
              <w:rPr>
                <w:b/>
              </w:rPr>
              <w:t>15/06 até 19</w:t>
            </w:r>
            <w:r>
              <w:rPr>
                <w:b/>
              </w:rPr>
              <w:t>/06</w:t>
            </w:r>
          </w:p>
          <w:p w:rsidR="00410EA8" w:rsidRPr="0066241B" w:rsidRDefault="00410EA8" w:rsidP="00C775F3">
            <w:pPr>
              <w:jc w:val="both"/>
              <w:rPr>
                <w:b/>
              </w:rPr>
            </w:pPr>
            <w:r w:rsidRPr="0066241B">
              <w:rPr>
                <w:b/>
              </w:rPr>
              <w:t>PROF</w:t>
            </w:r>
            <w:r>
              <w:rPr>
                <w:b/>
              </w:rPr>
              <w:t>ESSORA DE RECREAÇÃO: LUCIMARA ANDRADE</w:t>
            </w:r>
            <w:r w:rsidRPr="0066241B">
              <w:rPr>
                <w:b/>
              </w:rPr>
              <w:t xml:space="preserve"> FERRARI</w:t>
            </w:r>
          </w:p>
          <w:p w:rsidR="00410EA8" w:rsidRPr="0066241B" w:rsidRDefault="00410EA8" w:rsidP="00C775F3">
            <w:pPr>
              <w:jc w:val="both"/>
              <w:rPr>
                <w:b/>
              </w:rPr>
            </w:pPr>
            <w:r w:rsidRPr="0066241B">
              <w:rPr>
                <w:b/>
              </w:rPr>
              <w:t>TU</w:t>
            </w:r>
            <w:r>
              <w:rPr>
                <w:b/>
              </w:rPr>
              <w:t>RMA:MATUTINO          MATERNAL I</w:t>
            </w:r>
          </w:p>
          <w:p w:rsidR="00410EA8" w:rsidRDefault="00410EA8" w:rsidP="00C775F3">
            <w:pPr>
              <w:rPr>
                <w:b/>
              </w:rPr>
            </w:pPr>
          </w:p>
        </w:tc>
      </w:tr>
      <w:tr w:rsidR="00410EA8" w:rsidTr="00C775F3">
        <w:tc>
          <w:tcPr>
            <w:tcW w:w="10456" w:type="dxa"/>
          </w:tcPr>
          <w:p w:rsidR="00410EA8" w:rsidRDefault="00410EA8" w:rsidP="00C775F3">
            <w:pPr>
              <w:jc w:val="both"/>
              <w:rPr>
                <w:b/>
              </w:rPr>
            </w:pPr>
            <w:r>
              <w:rPr>
                <w:b/>
              </w:rPr>
              <w:t>CARGA HORÁRIA: 2h/aula semanal (plataforma/</w:t>
            </w:r>
            <w:r w:rsidR="00690CAE">
              <w:rPr>
                <w:b/>
              </w:rPr>
              <w:t>WhatsApp</w:t>
            </w:r>
            <w:bookmarkStart w:id="0" w:name="_GoBack"/>
            <w:bookmarkEnd w:id="0"/>
            <w:r>
              <w:rPr>
                <w:b/>
              </w:rPr>
              <w:t>)</w:t>
            </w:r>
          </w:p>
          <w:p w:rsidR="00410EA8" w:rsidRDefault="00410EA8" w:rsidP="00C775F3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</w:t>
            </w:r>
            <w:r w:rsidR="001568FD">
              <w:rPr>
                <w:b/>
              </w:rPr>
              <w:t>15/06 até 19</w:t>
            </w:r>
            <w:r>
              <w:rPr>
                <w:b/>
              </w:rPr>
              <w:t>/06</w:t>
            </w:r>
          </w:p>
          <w:p w:rsidR="00410EA8" w:rsidRDefault="00410EA8" w:rsidP="00C775F3">
            <w:pPr>
              <w:jc w:val="both"/>
              <w:rPr>
                <w:b/>
              </w:rPr>
            </w:pPr>
            <w:r>
              <w:rPr>
                <w:b/>
              </w:rPr>
              <w:t>PROFESSORA: FABIANE TAIS FORMIGHERI</w:t>
            </w:r>
          </w:p>
          <w:p w:rsidR="00410EA8" w:rsidRDefault="00410EA8" w:rsidP="00C775F3">
            <w:pPr>
              <w:jc w:val="both"/>
              <w:rPr>
                <w:b/>
              </w:rPr>
            </w:pPr>
            <w:r>
              <w:rPr>
                <w:b/>
              </w:rPr>
              <w:t>TURMA: VESPERTINO      MATERNAL I</w:t>
            </w:r>
          </w:p>
        </w:tc>
      </w:tr>
    </w:tbl>
    <w:p w:rsidR="00410EA8" w:rsidRPr="0066241B" w:rsidRDefault="00410EA8" w:rsidP="00410EA8">
      <w:pPr>
        <w:ind w:left="3540" w:firstLine="708"/>
        <w:rPr>
          <w:b/>
        </w:rPr>
      </w:pPr>
      <w:r w:rsidRPr="0066241B">
        <w:rPr>
          <w:b/>
        </w:rPr>
        <w:t>FIQUEM EM CASA...</w:t>
      </w:r>
    </w:p>
    <w:p w:rsidR="00410EA8" w:rsidRPr="006E28ED" w:rsidRDefault="00410EA8" w:rsidP="00410EA8">
      <w:pPr>
        <w:jc w:val="center"/>
        <w:rPr>
          <w:b/>
        </w:rPr>
      </w:pPr>
      <w:r w:rsidRPr="0066241B">
        <w:rPr>
          <w:b/>
        </w:rPr>
        <w:t>APROVEITEM SEU TEMPO, ESTUDEM E BRINQUEM</w:t>
      </w:r>
    </w:p>
    <w:p w:rsidR="00410EA8" w:rsidRPr="00DE761D" w:rsidRDefault="00410EA8" w:rsidP="00410EA8">
      <w:pPr>
        <w:jc w:val="center"/>
        <w:rPr>
          <w:b/>
          <w:sz w:val="28"/>
          <w:szCs w:val="28"/>
        </w:rPr>
      </w:pPr>
      <w:r w:rsidRPr="00DE761D">
        <w:rPr>
          <w:noProof/>
          <w:sz w:val="28"/>
          <w:szCs w:val="28"/>
          <w:lang w:eastAsia="pt-BR"/>
        </w:rPr>
        <w:drawing>
          <wp:inline distT="0" distB="0" distL="0" distR="0" wp14:anchorId="1983BEBA" wp14:editId="6E389466">
            <wp:extent cx="5400040" cy="316865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Ind w:w="1129" w:type="dxa"/>
        <w:tblLook w:val="04A0" w:firstRow="1" w:lastRow="0" w:firstColumn="1" w:lastColumn="0" w:noHBand="0" w:noVBand="1"/>
      </w:tblPr>
      <w:tblGrid>
        <w:gridCol w:w="8494"/>
      </w:tblGrid>
      <w:tr w:rsidR="00410EA8" w:rsidRPr="00DE761D" w:rsidTr="00977D0E">
        <w:tc>
          <w:tcPr>
            <w:tcW w:w="8494" w:type="dxa"/>
          </w:tcPr>
          <w:p w:rsidR="001568FD" w:rsidRDefault="001568FD" w:rsidP="00C775F3">
            <w:pPr>
              <w:rPr>
                <w:rFonts w:ascii="Arial" w:hAnsi="Arial" w:cs="Arial"/>
                <w:sz w:val="24"/>
                <w:szCs w:val="24"/>
              </w:rPr>
            </w:pPr>
          </w:p>
          <w:p w:rsidR="001568FD" w:rsidRPr="00977D0E" w:rsidRDefault="001568FD" w:rsidP="00C775F3">
            <w:pPr>
              <w:rPr>
                <w:rFonts w:ascii="Arial" w:hAnsi="Arial" w:cs="Arial"/>
              </w:rPr>
            </w:pPr>
            <w:r w:rsidRPr="00977D0E">
              <w:rPr>
                <w:rFonts w:ascii="Arial" w:hAnsi="Arial" w:cs="Arial"/>
              </w:rPr>
              <w:t xml:space="preserve">A sugestão de experiência para esta semana é trabalhar a coordenação motora de um jeito superdivertido, de duas formas diferentes. </w:t>
            </w:r>
          </w:p>
          <w:p w:rsidR="00977D0E" w:rsidRPr="00977D0E" w:rsidRDefault="00977D0E" w:rsidP="00C775F3">
            <w:pPr>
              <w:rPr>
                <w:rFonts w:ascii="Arial" w:hAnsi="Arial" w:cs="Arial"/>
              </w:rPr>
            </w:pPr>
          </w:p>
          <w:p w:rsidR="001568FD" w:rsidRPr="00977D0E" w:rsidRDefault="00977D0E" w:rsidP="00977D0E">
            <w:pPr>
              <w:jc w:val="both"/>
              <w:rPr>
                <w:rFonts w:ascii="Arial" w:hAnsi="Arial" w:cs="Arial"/>
              </w:rPr>
            </w:pPr>
            <w:r w:rsidRPr="00977D0E">
              <w:rPr>
                <w:noProof/>
                <w:lang w:eastAsia="pt-BR"/>
              </w:rPr>
              <w:drawing>
                <wp:anchor distT="0" distB="0" distL="114300" distR="114300" simplePos="0" relativeHeight="251661312" behindDoc="1" locked="0" layoutInCell="1" allowOverlap="1" wp14:anchorId="71601DA2" wp14:editId="0F5DCE7C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21130</wp:posOffset>
                  </wp:positionV>
                  <wp:extent cx="1569600" cy="1600443"/>
                  <wp:effectExtent l="0" t="0" r="0" b="0"/>
                  <wp:wrapTight wrapText="bothSides">
                    <wp:wrapPolygon edited="0">
                      <wp:start x="0" y="0"/>
                      <wp:lineTo x="0" y="21343"/>
                      <wp:lineTo x="21242" y="21343"/>
                      <wp:lineTo x="21242" y="0"/>
                      <wp:lineTo x="0" y="0"/>
                    </wp:wrapPolygon>
                  </wp:wrapTight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600" cy="1600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68FD" w:rsidRPr="00977D0E">
              <w:rPr>
                <w:rFonts w:ascii="Arial" w:hAnsi="Arial" w:cs="Arial"/>
              </w:rPr>
              <w:t>1 – Com um pedaço de papelão ou qualquer papel que você tenha em casa e que não tenha nada impresso, desenhe as mãos esquerda e direita, suas ou da cria</w:t>
            </w:r>
            <w:r w:rsidRPr="00977D0E">
              <w:rPr>
                <w:rFonts w:ascii="Arial" w:hAnsi="Arial" w:cs="Arial"/>
              </w:rPr>
              <w:t>nça</w:t>
            </w:r>
            <w:r w:rsidR="001568FD" w:rsidRPr="00977D0E">
              <w:rPr>
                <w:rFonts w:ascii="Arial" w:hAnsi="Arial" w:cs="Arial"/>
              </w:rPr>
              <w:t xml:space="preserve"> e entregue vidros de esmalte para </w:t>
            </w:r>
            <w:r w:rsidRPr="00977D0E">
              <w:rPr>
                <w:rFonts w:ascii="Arial" w:hAnsi="Arial" w:cs="Arial"/>
              </w:rPr>
              <w:t>que ela possa</w:t>
            </w:r>
            <w:r w:rsidR="001568FD" w:rsidRPr="00977D0E">
              <w:rPr>
                <w:rFonts w:ascii="Arial" w:hAnsi="Arial" w:cs="Arial"/>
              </w:rPr>
              <w:t xml:space="preserve"> pintar as unhas.</w:t>
            </w:r>
          </w:p>
          <w:p w:rsidR="001568FD" w:rsidRPr="00977D0E" w:rsidRDefault="001568FD" w:rsidP="00C775F3">
            <w:pPr>
              <w:rPr>
                <w:rFonts w:ascii="Arial" w:hAnsi="Arial" w:cs="Arial"/>
              </w:rPr>
            </w:pPr>
          </w:p>
          <w:p w:rsidR="00977D0E" w:rsidRDefault="00977D0E" w:rsidP="00977D0E">
            <w:pPr>
              <w:jc w:val="both"/>
              <w:rPr>
                <w:rFonts w:ascii="Arial" w:hAnsi="Arial" w:cs="Arial"/>
              </w:rPr>
            </w:pPr>
            <w:r w:rsidRPr="00977D0E">
              <w:rPr>
                <w:rFonts w:ascii="Arial" w:hAnsi="Arial" w:cs="Arial"/>
              </w:rPr>
              <w:t>2 – A segunda sugestão é entregar um prendedor de roupa de plástico ou de madeira para a criança usar como pinça para recolher itens variados que estejam no chão, por exemplo, e possam ser guardados em um recipiente ou transportados de um lado para outro</w:t>
            </w:r>
          </w:p>
          <w:p w:rsidR="00977D0E" w:rsidRDefault="00977D0E" w:rsidP="00C775F3">
            <w:pPr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1" locked="0" layoutInCell="1" allowOverlap="1" wp14:anchorId="688E0D9E" wp14:editId="2CAD566B">
                  <wp:simplePos x="0" y="0"/>
                  <wp:positionH relativeFrom="column">
                    <wp:posOffset>3480650</wp:posOffset>
                  </wp:positionH>
                  <wp:positionV relativeFrom="paragraph">
                    <wp:posOffset>83350</wp:posOffset>
                  </wp:positionV>
                  <wp:extent cx="1705703" cy="1425600"/>
                  <wp:effectExtent l="0" t="0" r="8890" b="3175"/>
                  <wp:wrapTight wrapText="bothSides">
                    <wp:wrapPolygon edited="0">
                      <wp:start x="0" y="0"/>
                      <wp:lineTo x="0" y="21359"/>
                      <wp:lineTo x="21471" y="21359"/>
                      <wp:lineTo x="21471" y="0"/>
                      <wp:lineTo x="0" y="0"/>
                    </wp:wrapPolygon>
                  </wp:wrapTight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703" cy="14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7D0E">
              <w:rPr>
                <w:rFonts w:ascii="Arial" w:hAnsi="Arial" w:cs="Arial"/>
              </w:rPr>
              <w:t xml:space="preserve"> </w:t>
            </w:r>
            <w:proofErr w:type="gramStart"/>
            <w:r w:rsidRPr="00977D0E">
              <w:rPr>
                <w:rFonts w:ascii="Arial" w:hAnsi="Arial" w:cs="Arial"/>
              </w:rPr>
              <w:t>da</w:t>
            </w:r>
            <w:proofErr w:type="gramEnd"/>
            <w:r w:rsidRPr="00977D0E">
              <w:rPr>
                <w:rFonts w:ascii="Arial" w:hAnsi="Arial" w:cs="Arial"/>
              </w:rPr>
              <w:t xml:space="preserve"> sala. Os objetos a serem “pinçados” podem ser de</w:t>
            </w:r>
          </w:p>
          <w:p w:rsidR="001568FD" w:rsidRDefault="00977D0E" w:rsidP="009E2898">
            <w:pPr>
              <w:jc w:val="both"/>
              <w:rPr>
                <w:rFonts w:ascii="Arial" w:hAnsi="Arial" w:cs="Arial"/>
              </w:rPr>
            </w:pPr>
            <w:r w:rsidRPr="00977D0E">
              <w:rPr>
                <w:rFonts w:ascii="Arial" w:hAnsi="Arial" w:cs="Arial"/>
              </w:rPr>
              <w:t xml:space="preserve"> </w:t>
            </w:r>
            <w:proofErr w:type="gramStart"/>
            <w:r w:rsidR="009E2898">
              <w:rPr>
                <w:rFonts w:ascii="Arial" w:hAnsi="Arial" w:cs="Arial"/>
              </w:rPr>
              <w:t>i</w:t>
            </w:r>
            <w:r w:rsidR="009E2898" w:rsidRPr="00977D0E">
              <w:rPr>
                <w:rFonts w:ascii="Arial" w:hAnsi="Arial" w:cs="Arial"/>
              </w:rPr>
              <w:t>númeras</w:t>
            </w:r>
            <w:proofErr w:type="gramEnd"/>
            <w:r w:rsidRPr="00977D0E">
              <w:rPr>
                <w:rFonts w:ascii="Arial" w:hAnsi="Arial" w:cs="Arial"/>
              </w:rPr>
              <w:t xml:space="preserve"> categorias: caixinha</w:t>
            </w:r>
            <w:r w:rsidR="009E2898">
              <w:rPr>
                <w:rFonts w:ascii="Arial" w:hAnsi="Arial" w:cs="Arial"/>
              </w:rPr>
              <w:t>s</w:t>
            </w:r>
            <w:r w:rsidRPr="00977D0E">
              <w:rPr>
                <w:rFonts w:ascii="Arial" w:hAnsi="Arial" w:cs="Arial"/>
              </w:rPr>
              <w:t xml:space="preserve"> pequenas, lápis de cor, canetas, cordinhas, livros mais fininhos, miniaturas de brinquedos. </w:t>
            </w:r>
          </w:p>
          <w:p w:rsidR="009E2898" w:rsidRPr="009E2898" w:rsidRDefault="009E2898" w:rsidP="009E2898">
            <w:pPr>
              <w:jc w:val="both"/>
              <w:rPr>
                <w:rFonts w:ascii="Arial" w:hAnsi="Arial" w:cs="Arial"/>
              </w:rPr>
            </w:pPr>
          </w:p>
          <w:p w:rsidR="009E2898" w:rsidRPr="009E2898" w:rsidRDefault="009E2898" w:rsidP="009E2898">
            <w:pPr>
              <w:jc w:val="both"/>
            </w:pPr>
            <w:r w:rsidRPr="009E2898">
              <w:rPr>
                <w:b/>
              </w:rPr>
              <w:t xml:space="preserve">OBS: </w:t>
            </w:r>
            <w:r w:rsidRPr="009E2898">
              <w:t xml:space="preserve">Os pais que quiserem, podem postar em suas redes sociais as crianças realizando as atividades/experiências. São experiências de aprendizagens que poderão ser repetidas durante o período. </w:t>
            </w:r>
          </w:p>
          <w:p w:rsidR="00410EA8" w:rsidRDefault="009E2898" w:rsidP="009E2898">
            <w:r w:rsidRPr="009E2898">
              <w:t>Atenciosamente: CEI Anjo Azul</w:t>
            </w:r>
          </w:p>
          <w:p w:rsidR="009E2898" w:rsidRPr="009E2898" w:rsidRDefault="009E2898" w:rsidP="009E2898"/>
        </w:tc>
      </w:tr>
    </w:tbl>
    <w:p w:rsidR="0038701A" w:rsidRDefault="00690CAE"/>
    <w:sectPr w:rsidR="0038701A" w:rsidSect="00977D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A8"/>
    <w:rsid w:val="000C589D"/>
    <w:rsid w:val="001568FD"/>
    <w:rsid w:val="00410EA8"/>
    <w:rsid w:val="004449A4"/>
    <w:rsid w:val="005909E3"/>
    <w:rsid w:val="00690CAE"/>
    <w:rsid w:val="008252D5"/>
    <w:rsid w:val="00977D0E"/>
    <w:rsid w:val="009E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F6403-8BEF-48BD-84F9-B5A4D201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1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Fabiula</dc:creator>
  <cp:keywords/>
  <dc:description/>
  <cp:lastModifiedBy>Windows User</cp:lastModifiedBy>
  <cp:revision>2</cp:revision>
  <dcterms:created xsi:type="dcterms:W3CDTF">2020-06-15T13:45:00Z</dcterms:created>
  <dcterms:modified xsi:type="dcterms:W3CDTF">2020-06-15T13:45:00Z</dcterms:modified>
</cp:coreProperties>
</file>