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89" w:rsidRPr="0066241B" w:rsidRDefault="00484689" w:rsidP="004846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E2F1031" wp14:editId="1E8D1C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89" w:rsidRPr="0066241B" w:rsidRDefault="00484689" w:rsidP="004846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7E548C" wp14:editId="577E37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689" w:rsidRPr="0066241B" w:rsidRDefault="00484689" w:rsidP="00484689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484689" w:rsidRPr="0066241B" w:rsidRDefault="00484689" w:rsidP="004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484689" w:rsidRPr="0066241B" w:rsidRDefault="00484689" w:rsidP="004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484689" w:rsidRPr="0066241B" w:rsidRDefault="00484689" w:rsidP="004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484689" w:rsidRDefault="00484689" w:rsidP="004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484689" w:rsidRPr="0066241B" w:rsidRDefault="00484689" w:rsidP="0048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484689" w:rsidRPr="0066241B" w:rsidRDefault="00484689" w:rsidP="00484689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484689" w:rsidRPr="00D21F8F" w:rsidRDefault="00484689" w:rsidP="0048468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484689" w:rsidRPr="00D21F8F" w:rsidRDefault="00484689" w:rsidP="00484689">
      <w:pPr>
        <w:jc w:val="center"/>
        <w:rPr>
          <w:b/>
          <w:lang w:val="en-US"/>
        </w:rPr>
      </w:pPr>
    </w:p>
    <w:p w:rsidR="00484689" w:rsidRPr="00D21F8F" w:rsidRDefault="00484689" w:rsidP="00484689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4689" w:rsidTr="00AC5ED5">
        <w:tc>
          <w:tcPr>
            <w:tcW w:w="10456" w:type="dxa"/>
          </w:tcPr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15/06 até 19/06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:rsidR="00484689" w:rsidRDefault="00484689" w:rsidP="00AC5ED5">
            <w:pPr>
              <w:rPr>
                <w:b/>
              </w:rPr>
            </w:pPr>
          </w:p>
        </w:tc>
      </w:tr>
      <w:tr w:rsidR="00484689" w:rsidTr="00AC5ED5">
        <w:tc>
          <w:tcPr>
            <w:tcW w:w="10456" w:type="dxa"/>
          </w:tcPr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DATA: 15/06 até 19/06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484689" w:rsidRPr="0066241B" w:rsidRDefault="00484689" w:rsidP="00AC5ED5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>
              <w:rPr>
                <w:b/>
              </w:rPr>
              <w:t xml:space="preserve"> </w:t>
            </w:r>
            <w:r w:rsidRPr="0066241B">
              <w:rPr>
                <w:b/>
              </w:rPr>
              <w:t>MATUTINO          BERÇÁRIO I</w:t>
            </w:r>
            <w:r>
              <w:rPr>
                <w:b/>
              </w:rPr>
              <w:t>I</w:t>
            </w:r>
          </w:p>
          <w:p w:rsidR="00484689" w:rsidRDefault="00484689" w:rsidP="00AC5ED5">
            <w:pPr>
              <w:rPr>
                <w:b/>
              </w:rPr>
            </w:pPr>
          </w:p>
        </w:tc>
      </w:tr>
      <w:tr w:rsidR="00484689" w:rsidTr="00AC5ED5">
        <w:tc>
          <w:tcPr>
            <w:tcW w:w="10456" w:type="dxa"/>
          </w:tcPr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15/06 até 19/06</w:t>
            </w:r>
          </w:p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484689" w:rsidRDefault="00484689" w:rsidP="00AC5ED5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</w:tc>
      </w:tr>
    </w:tbl>
    <w:p w:rsidR="00484689" w:rsidRDefault="00484689" w:rsidP="00484689">
      <w:pPr>
        <w:jc w:val="center"/>
        <w:rPr>
          <w:b/>
        </w:rPr>
      </w:pPr>
    </w:p>
    <w:p w:rsidR="00484689" w:rsidRPr="0066241B" w:rsidRDefault="00484689" w:rsidP="00484689">
      <w:pPr>
        <w:jc w:val="center"/>
        <w:rPr>
          <w:b/>
        </w:rPr>
      </w:pPr>
      <w:r w:rsidRPr="0066241B">
        <w:rPr>
          <w:b/>
        </w:rPr>
        <w:t>FIQUEM EM CASA...</w:t>
      </w:r>
    </w:p>
    <w:p w:rsidR="00484689" w:rsidRDefault="00484689" w:rsidP="00484689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484689" w:rsidRDefault="00484689" w:rsidP="00484689">
      <w:pPr>
        <w:jc w:val="center"/>
        <w:rPr>
          <w:b/>
        </w:rPr>
      </w:pPr>
    </w:p>
    <w:p w:rsidR="00484689" w:rsidRDefault="00484689" w:rsidP="00484689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02FB57A" wp14:editId="6151C26A">
            <wp:extent cx="5400040" cy="3168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484689" w:rsidRPr="00497B8F" w:rsidTr="00AC5ED5">
        <w:trPr>
          <w:trHeight w:val="5327"/>
        </w:trPr>
        <w:tc>
          <w:tcPr>
            <w:tcW w:w="7486" w:type="dxa"/>
          </w:tcPr>
          <w:p w:rsidR="00484689" w:rsidRDefault="00484689" w:rsidP="00AC5ED5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 atividade precisa de supervisão!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89C4616" wp14:editId="3E396AD9">
                  <wp:simplePos x="0" y="0"/>
                  <wp:positionH relativeFrom="column">
                    <wp:posOffset>-30010</wp:posOffset>
                  </wp:positionH>
                  <wp:positionV relativeFrom="paragraph">
                    <wp:posOffset>683060</wp:posOffset>
                  </wp:positionV>
                  <wp:extent cx="1216800" cy="1267280"/>
                  <wp:effectExtent l="0" t="0" r="254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126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A sugestão de experiência desta semana é brincar de “pescar” bolinhas de uma bacia com água com a ajuda de uma peneira. Se tiver bolinhas coloridas pode orientar à criança para pegar as bolinhas de acordo com a cor. 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Dicas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 se em casa não tiver bolinhas coloridas, pode usar tampinhas de garrafas ou miniaturas de objetos de plástico, desde que caibam em uma peneira. 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proofErr w:type="gramStart"/>
            <w:r>
              <w:rPr>
                <w:sz w:val="24"/>
                <w:szCs w:val="24"/>
              </w:rPr>
              <w:t>pode</w:t>
            </w:r>
            <w:proofErr w:type="gramEnd"/>
            <w:r>
              <w:rPr>
                <w:sz w:val="24"/>
                <w:szCs w:val="24"/>
              </w:rPr>
              <w:t xml:space="preserve"> adaptar a brincadeira e em vez de utilizar uma peneira, utilizar uma concha, dessas de feijão mesmo. 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Se você tiver animaizinhos der plástico, pode conversar com a crianças sobre os animais, por exemplo: os que caminham, os que nadam, os que voam, que sons cada um imite, enfim, o que a imaginação permitir. </w:t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3BC4CACB" wp14:editId="07A49DEC">
                  <wp:simplePos x="0" y="0"/>
                  <wp:positionH relativeFrom="column">
                    <wp:posOffset>222025</wp:posOffset>
                  </wp:positionH>
                  <wp:positionV relativeFrom="paragraph">
                    <wp:posOffset>131360</wp:posOffset>
                  </wp:positionV>
                  <wp:extent cx="1948180" cy="1850390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332" y="21348"/>
                      <wp:lineTo x="21332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484689" w:rsidRPr="00497B8F" w:rsidRDefault="00484689" w:rsidP="00AC5ED5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514B27D9" wp14:editId="4B4483C0">
                  <wp:simplePos x="0" y="0"/>
                  <wp:positionH relativeFrom="column">
                    <wp:posOffset>2402945</wp:posOffset>
                  </wp:positionH>
                  <wp:positionV relativeFrom="paragraph">
                    <wp:posOffset>460285</wp:posOffset>
                  </wp:positionV>
                  <wp:extent cx="2009877" cy="1785600"/>
                  <wp:effectExtent l="0" t="0" r="0" b="5715"/>
                  <wp:wrapTight wrapText="bothSides">
                    <wp:wrapPolygon edited="0">
                      <wp:start x="0" y="0"/>
                      <wp:lineTo x="0" y="21439"/>
                      <wp:lineTo x="21293" y="21439"/>
                      <wp:lineTo x="21293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77" cy="17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4689" w:rsidRPr="00497B8F" w:rsidRDefault="00484689" w:rsidP="00484689">
      <w:pPr>
        <w:jc w:val="both"/>
        <w:rPr>
          <w:b/>
          <w:sz w:val="24"/>
          <w:szCs w:val="24"/>
        </w:rPr>
      </w:pPr>
    </w:p>
    <w:p w:rsidR="00484689" w:rsidRPr="00497B8F" w:rsidRDefault="00484689" w:rsidP="00484689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</w:t>
      </w:r>
      <w:r>
        <w:rPr>
          <w:sz w:val="24"/>
          <w:szCs w:val="24"/>
        </w:rPr>
        <w:t>.</w:t>
      </w:r>
      <w:bookmarkStart w:id="0" w:name="_GoBack"/>
      <w:bookmarkEnd w:id="0"/>
    </w:p>
    <w:p w:rsidR="00484689" w:rsidRPr="00717D13" w:rsidRDefault="00484689" w:rsidP="00484689">
      <w:r w:rsidRPr="00497B8F">
        <w:rPr>
          <w:sz w:val="24"/>
          <w:szCs w:val="24"/>
        </w:rPr>
        <w:t>Atenciosamente: CEI Anjo Azu</w:t>
      </w:r>
      <w:r>
        <w:t>l</w:t>
      </w:r>
    </w:p>
    <w:p w:rsidR="00484689" w:rsidRDefault="00484689" w:rsidP="00484689"/>
    <w:p w:rsidR="00653BB1" w:rsidRDefault="00653BB1"/>
    <w:sectPr w:rsidR="00653BB1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9"/>
    <w:rsid w:val="00484689"/>
    <w:rsid w:val="006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13A1"/>
  <w15:chartTrackingRefBased/>
  <w15:docId w15:val="{B1AF5C8A-C789-43AE-B77A-B074B56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2020-06-15T14:16:00Z</dcterms:created>
  <dcterms:modified xsi:type="dcterms:W3CDTF">2020-06-15T14:18:00Z</dcterms:modified>
</cp:coreProperties>
</file>