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7D19372" wp14:editId="2E1234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B6DA7E0" wp14:editId="08CDE27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F8F" w:rsidRPr="0066241B" w:rsidRDefault="00D21F8F" w:rsidP="00D21F8F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D21F8F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D21F8F" w:rsidRPr="0066241B" w:rsidRDefault="00D21F8F" w:rsidP="00D2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D21F8F" w:rsidRPr="0066241B" w:rsidRDefault="00D21F8F" w:rsidP="00D21F8F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D21F8F" w:rsidRPr="00D21F8F" w:rsidRDefault="00D21F8F" w:rsidP="00D21F8F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D21F8F" w:rsidRPr="00D21F8F" w:rsidRDefault="00D21F8F" w:rsidP="00D21F8F">
      <w:pPr>
        <w:jc w:val="center"/>
        <w:rPr>
          <w:b/>
          <w:lang w:val="en-US"/>
        </w:rPr>
      </w:pPr>
    </w:p>
    <w:p w:rsidR="00D21F8F" w:rsidRPr="00D21F8F" w:rsidRDefault="00D21F8F" w:rsidP="00D21F8F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1F8F" w:rsidTr="00883672">
        <w:tc>
          <w:tcPr>
            <w:tcW w:w="10456" w:type="dxa"/>
          </w:tcPr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D21F8F">
              <w:rPr>
                <w:b/>
              </w:rPr>
              <w:t>RIA: 3</w:t>
            </w:r>
            <w:r w:rsidR="00D21F8F" w:rsidRPr="0066241B">
              <w:rPr>
                <w:b/>
              </w:rPr>
              <w:t>h/aula</w:t>
            </w:r>
            <w:r w:rsidR="00D21F8F"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 w:rsidR="00D21F8F">
              <w:rPr>
                <w:b/>
              </w:rPr>
              <w:t xml:space="preserve">) 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2F2799" w:rsidRPr="0066241B">
              <w:rPr>
                <w:b/>
              </w:rPr>
              <w:t xml:space="preserve"> </w:t>
            </w:r>
            <w:r w:rsidR="00D07D49">
              <w:rPr>
                <w:b/>
              </w:rPr>
              <w:t>15/06 até 19</w:t>
            </w:r>
            <w:r w:rsidR="002F2799">
              <w:rPr>
                <w:b/>
              </w:rPr>
              <w:t>/06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 w:rsidR="00B833A9">
              <w:rPr>
                <w:b/>
              </w:rPr>
              <w:t xml:space="preserve"> 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D21F8F">
              <w:rPr>
                <w:b/>
              </w:rPr>
              <w:t>RIA</w:t>
            </w:r>
            <w:r w:rsidR="00D21F8F" w:rsidRPr="0066241B">
              <w:rPr>
                <w:b/>
              </w:rPr>
              <w:t xml:space="preserve"> </w:t>
            </w:r>
            <w:r w:rsidR="00D21F8F">
              <w:rPr>
                <w:b/>
              </w:rPr>
              <w:t>:</w:t>
            </w:r>
            <w:r w:rsidR="00D21F8F" w:rsidRPr="0066241B">
              <w:rPr>
                <w:b/>
              </w:rPr>
              <w:t>5h/aula</w:t>
            </w:r>
            <w:r w:rsidR="00D21F8F">
              <w:rPr>
                <w:b/>
              </w:rPr>
              <w:t xml:space="preserve"> semanal (plataforma/</w:t>
            </w:r>
            <w:r w:rsidR="00497B8F">
              <w:rPr>
                <w:b/>
              </w:rPr>
              <w:t>WhatsApp</w:t>
            </w:r>
            <w:r w:rsidR="00D21F8F">
              <w:rPr>
                <w:b/>
              </w:rPr>
              <w:t>)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D07D49">
              <w:rPr>
                <w:b/>
              </w:rPr>
              <w:t xml:space="preserve"> 15/06 até 19</w:t>
            </w:r>
            <w:r w:rsidR="002F2799">
              <w:rPr>
                <w:b/>
              </w:rPr>
              <w:t>/06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D21F8F" w:rsidRPr="0066241B" w:rsidRDefault="00D21F8F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D21F8F" w:rsidRDefault="00D21F8F" w:rsidP="00883672">
            <w:pPr>
              <w:rPr>
                <w:b/>
              </w:rPr>
            </w:pPr>
          </w:p>
        </w:tc>
      </w:tr>
      <w:tr w:rsidR="00D21F8F" w:rsidTr="00883672">
        <w:tc>
          <w:tcPr>
            <w:tcW w:w="10456" w:type="dxa"/>
          </w:tcPr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r w:rsidR="00497B8F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D21F8F" w:rsidRDefault="002F2799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D07D49">
              <w:rPr>
                <w:b/>
              </w:rPr>
              <w:t>15/06 até 19</w:t>
            </w:r>
            <w:r>
              <w:rPr>
                <w:b/>
              </w:rPr>
              <w:t>/06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D21F8F" w:rsidRDefault="00D21F8F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  <w:r w:rsidR="00B833A9">
              <w:rPr>
                <w:b/>
              </w:rPr>
              <w:t xml:space="preserve"> </w:t>
            </w:r>
          </w:p>
        </w:tc>
      </w:tr>
    </w:tbl>
    <w:p w:rsidR="00D21F8F" w:rsidRDefault="00D21F8F" w:rsidP="00D21F8F">
      <w:pPr>
        <w:jc w:val="center"/>
        <w:rPr>
          <w:b/>
        </w:rPr>
      </w:pPr>
    </w:p>
    <w:p w:rsidR="00D21F8F" w:rsidRPr="0066241B" w:rsidRDefault="00D21F8F" w:rsidP="00D21F8F">
      <w:pPr>
        <w:jc w:val="center"/>
        <w:rPr>
          <w:b/>
        </w:rPr>
      </w:pPr>
      <w:r w:rsidRPr="0066241B">
        <w:rPr>
          <w:b/>
        </w:rPr>
        <w:t>FIQUEM EM CASA...</w:t>
      </w:r>
    </w:p>
    <w:p w:rsidR="00D21F8F" w:rsidRDefault="00D21F8F" w:rsidP="00D21F8F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D21F8F" w:rsidRDefault="00D21F8F" w:rsidP="00D21F8F">
      <w:pPr>
        <w:jc w:val="center"/>
        <w:rPr>
          <w:b/>
        </w:rPr>
      </w:pPr>
    </w:p>
    <w:p w:rsidR="00D21F8F" w:rsidRDefault="00D21F8F" w:rsidP="00D21F8F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50FC1ECC" wp14:editId="322F808E">
            <wp:extent cx="5400040" cy="3168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555" w:type="dxa"/>
        <w:tblLook w:val="04A0" w:firstRow="1" w:lastRow="0" w:firstColumn="1" w:lastColumn="0" w:noHBand="0" w:noVBand="1"/>
      </w:tblPr>
      <w:tblGrid>
        <w:gridCol w:w="7486"/>
      </w:tblGrid>
      <w:tr w:rsidR="00D21F8F" w:rsidRPr="00497B8F" w:rsidTr="00A40D2D">
        <w:trPr>
          <w:trHeight w:val="5327"/>
        </w:trPr>
        <w:tc>
          <w:tcPr>
            <w:tcW w:w="7486" w:type="dxa"/>
          </w:tcPr>
          <w:p w:rsidR="00B15CEB" w:rsidRDefault="00B15CEB" w:rsidP="00B15CEB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</w:p>
          <w:p w:rsidR="00B15CEB" w:rsidRDefault="00875026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Essa atividade precisa de supervisão!</w:t>
            </w:r>
          </w:p>
          <w:p w:rsidR="00B15CEB" w:rsidRDefault="00875026" w:rsidP="00875026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A67E6E8" wp14:editId="7F125B06">
                  <wp:simplePos x="0" y="0"/>
                  <wp:positionH relativeFrom="column">
                    <wp:posOffset>-30010</wp:posOffset>
                  </wp:positionH>
                  <wp:positionV relativeFrom="paragraph">
                    <wp:posOffset>683060</wp:posOffset>
                  </wp:positionV>
                  <wp:extent cx="1216800" cy="1267280"/>
                  <wp:effectExtent l="0" t="0" r="254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00" cy="126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CEB">
              <w:rPr>
                <w:sz w:val="24"/>
                <w:szCs w:val="24"/>
              </w:rPr>
              <w:t xml:space="preserve">A sugestão de experiência desta semana é brincar de “pescar” bolinhas de uma bacia com água com a ajuda de uma peneira. </w:t>
            </w:r>
            <w:r>
              <w:rPr>
                <w:sz w:val="24"/>
                <w:szCs w:val="24"/>
              </w:rPr>
              <w:t xml:space="preserve">Se tiver bolinhas coloridas pode orientar à criança para pegar as bolinhas de acordo com a cor. </w:t>
            </w:r>
          </w:p>
          <w:p w:rsidR="00875026" w:rsidRDefault="00B15CEB" w:rsidP="00875026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Dica</w:t>
            </w:r>
            <w:r w:rsidR="00875026">
              <w:rPr>
                <w:sz w:val="24"/>
                <w:szCs w:val="24"/>
              </w:rPr>
              <w:t>s</w:t>
            </w:r>
          </w:p>
          <w:p w:rsidR="00B15CEB" w:rsidRDefault="00875026" w:rsidP="00875026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 se em casa não tiver bolinhas coloridas, pode usar tampinhas de garrafas ou miniaturas de objetos de plástico, desde que caibam em uma peneira. </w:t>
            </w:r>
          </w:p>
          <w:p w:rsidR="00875026" w:rsidRDefault="00875026" w:rsidP="00875026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pode adaptar a brincadeira e em vez de utilizar uma peneira, utilizar uma concha, dessas de feijão mesmo. </w:t>
            </w:r>
          </w:p>
          <w:p w:rsidR="00875026" w:rsidRDefault="00875026" w:rsidP="00875026">
            <w:pPr>
              <w:tabs>
                <w:tab w:val="left" w:pos="840"/>
                <w:tab w:val="center" w:pos="363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Se você tiver animaizinhos der plástico, pode conversar com a crianças sobre os animais, por exemplo: os que caminham, os que nadam, os que voam, que sons cada um imite, enfim, o que a imaginação permitir. </w:t>
            </w:r>
          </w:p>
          <w:p w:rsidR="00875026" w:rsidRDefault="00875026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Default="00B15CEB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Default="00B15CEB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Default="00B15CEB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Default="00875026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50D0B93D" wp14:editId="725F3EE9">
                  <wp:simplePos x="0" y="0"/>
                  <wp:positionH relativeFrom="column">
                    <wp:posOffset>222025</wp:posOffset>
                  </wp:positionH>
                  <wp:positionV relativeFrom="paragraph">
                    <wp:posOffset>131360</wp:posOffset>
                  </wp:positionV>
                  <wp:extent cx="1948180" cy="1850390"/>
                  <wp:effectExtent l="0" t="0" r="0" b="0"/>
                  <wp:wrapTight wrapText="bothSides">
                    <wp:wrapPolygon edited="0">
                      <wp:start x="0" y="0"/>
                      <wp:lineTo x="0" y="21348"/>
                      <wp:lineTo x="21332" y="21348"/>
                      <wp:lineTo x="21332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CEB" w:rsidRDefault="00B15CEB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Default="00B15CEB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D21F8F" w:rsidRDefault="00D21F8F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</w:p>
          <w:p w:rsidR="00B15CEB" w:rsidRPr="00497B8F" w:rsidRDefault="00875026" w:rsidP="002F2799">
            <w:pPr>
              <w:tabs>
                <w:tab w:val="left" w:pos="840"/>
                <w:tab w:val="center" w:pos="3635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648CB75A" wp14:editId="0562F355">
                  <wp:simplePos x="0" y="0"/>
                  <wp:positionH relativeFrom="column">
                    <wp:posOffset>2402945</wp:posOffset>
                  </wp:positionH>
                  <wp:positionV relativeFrom="paragraph">
                    <wp:posOffset>460285</wp:posOffset>
                  </wp:positionV>
                  <wp:extent cx="2009877" cy="1785600"/>
                  <wp:effectExtent l="0" t="0" r="0" b="5715"/>
                  <wp:wrapTight wrapText="bothSides">
                    <wp:wrapPolygon edited="0">
                      <wp:start x="0" y="0"/>
                      <wp:lineTo x="0" y="21439"/>
                      <wp:lineTo x="21293" y="21439"/>
                      <wp:lineTo x="21293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877" cy="17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4F9C" w:rsidRPr="00497B8F" w:rsidRDefault="00D84F9C" w:rsidP="00D84F9C">
      <w:pPr>
        <w:jc w:val="both"/>
        <w:rPr>
          <w:b/>
          <w:sz w:val="24"/>
          <w:szCs w:val="24"/>
        </w:rPr>
      </w:pPr>
    </w:p>
    <w:p w:rsidR="00D84F9C" w:rsidRPr="00497B8F" w:rsidRDefault="00D84F9C" w:rsidP="00D84F9C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D84F9C" w:rsidRPr="00717D13" w:rsidRDefault="00D84F9C" w:rsidP="00D84F9C">
      <w:r w:rsidRPr="00497B8F">
        <w:rPr>
          <w:sz w:val="24"/>
          <w:szCs w:val="24"/>
        </w:rPr>
        <w:t>Atenciosamente: CEI Anjo Azu</w:t>
      </w:r>
      <w:r>
        <w:t>l</w:t>
      </w:r>
    </w:p>
    <w:p w:rsidR="00D21F8F" w:rsidRDefault="00D21F8F"/>
    <w:sectPr w:rsidR="00D21F8F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F"/>
    <w:rsid w:val="000C589D"/>
    <w:rsid w:val="00132572"/>
    <w:rsid w:val="002F2799"/>
    <w:rsid w:val="00426B5D"/>
    <w:rsid w:val="004449A4"/>
    <w:rsid w:val="004972A3"/>
    <w:rsid w:val="00497B8F"/>
    <w:rsid w:val="005909E3"/>
    <w:rsid w:val="005B471E"/>
    <w:rsid w:val="008252D5"/>
    <w:rsid w:val="00875026"/>
    <w:rsid w:val="00A40D2D"/>
    <w:rsid w:val="00B15CEB"/>
    <w:rsid w:val="00B833A9"/>
    <w:rsid w:val="00CB11B3"/>
    <w:rsid w:val="00D07D49"/>
    <w:rsid w:val="00D21F8F"/>
    <w:rsid w:val="00D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0319"/>
  <w15:chartTrackingRefBased/>
  <w15:docId w15:val="{9AA1CD93-1100-4552-B6D7-57E6E12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2020-06-15T13:44:00Z</dcterms:created>
  <dcterms:modified xsi:type="dcterms:W3CDTF">2020-06-15T13:44:00Z</dcterms:modified>
</cp:coreProperties>
</file>