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13" w:rsidRDefault="00B02C81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5813" w:rsidRDefault="007A5813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7A5813" w:rsidRDefault="00B02C81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7A5813" w:rsidRDefault="00B0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7A5813" w:rsidRDefault="00B0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7A5813" w:rsidRDefault="00B0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7A5813" w:rsidRDefault="00B0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B02C81" w:rsidRPr="00B02C81" w:rsidRDefault="00B02C81" w:rsidP="00B0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7A5813" w:rsidRDefault="00B02C81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7A5813" w:rsidRDefault="00B02C81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7A5813" w:rsidRDefault="007A5813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</w:p>
    <w:p w:rsidR="007A5813" w:rsidRDefault="00B02C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b/>
          <w:sz w:val="20"/>
          <w:szCs w:val="20"/>
        </w:rPr>
        <w:t>PROFESSORA: TAILA COLLET</w:t>
      </w:r>
    </w:p>
    <w:p w:rsidR="007A5813" w:rsidRDefault="007A5813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7A5813" w:rsidRDefault="00B02C81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PROFESSORA AUXILIAR: ANA LÚCIA CARBOLIN DRESCH</w:t>
      </w:r>
    </w:p>
    <w:p w:rsidR="007A5813" w:rsidRDefault="00B02C81">
      <w:pPr>
        <w:shd w:val="clear" w:color="auto" w:fill="FFFFFF"/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TURMA: BERÇÁRIO II</w:t>
      </w:r>
    </w:p>
    <w:p w:rsidR="007A5813" w:rsidRDefault="00B02C81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HORAS PLATAFORMA/GRUPO WHATSAPP</w:t>
      </w:r>
    </w:p>
    <w:p w:rsidR="007A5813" w:rsidRDefault="00B02C81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1"/>
        <w:gridCol w:w="2728"/>
        <w:gridCol w:w="3612"/>
        <w:gridCol w:w="2757"/>
        <w:gridCol w:w="2693"/>
      </w:tblGrid>
      <w:tr w:rsidR="007A5813">
        <w:tc>
          <w:tcPr>
            <w:tcW w:w="3661" w:type="dxa"/>
          </w:tcPr>
          <w:p w:rsidR="007A5813" w:rsidRDefault="00B02C81">
            <w:pPr>
              <w:rPr>
                <w:b/>
                <w:i/>
              </w:rPr>
            </w:pPr>
            <w:r>
              <w:rPr>
                <w:b/>
                <w:i/>
              </w:rPr>
              <w:t>SEGUNDA-FEIRA 25/05/20</w:t>
            </w:r>
          </w:p>
        </w:tc>
        <w:tc>
          <w:tcPr>
            <w:tcW w:w="2728" w:type="dxa"/>
          </w:tcPr>
          <w:p w:rsidR="007A5813" w:rsidRDefault="00B02C81">
            <w:pPr>
              <w:rPr>
                <w:b/>
                <w:i/>
              </w:rPr>
            </w:pPr>
            <w:r>
              <w:rPr>
                <w:b/>
                <w:i/>
              </w:rPr>
              <w:t>TERÇA-FEIRA 26/05/20</w:t>
            </w:r>
          </w:p>
        </w:tc>
        <w:tc>
          <w:tcPr>
            <w:tcW w:w="3612" w:type="dxa"/>
          </w:tcPr>
          <w:p w:rsidR="007A5813" w:rsidRDefault="00B02C81">
            <w:pPr>
              <w:rPr>
                <w:b/>
                <w:i/>
              </w:rPr>
            </w:pPr>
            <w:r>
              <w:rPr>
                <w:b/>
                <w:i/>
              </w:rPr>
              <w:t>QUARTA-FIERA 27/05/20</w:t>
            </w:r>
          </w:p>
        </w:tc>
        <w:tc>
          <w:tcPr>
            <w:tcW w:w="2757" w:type="dxa"/>
          </w:tcPr>
          <w:p w:rsidR="007A5813" w:rsidRDefault="00B02C81">
            <w:pPr>
              <w:rPr>
                <w:b/>
                <w:i/>
              </w:rPr>
            </w:pPr>
            <w:r>
              <w:rPr>
                <w:b/>
                <w:i/>
              </w:rPr>
              <w:t>QUINTA-FEIRA 28/05/20</w:t>
            </w:r>
          </w:p>
        </w:tc>
        <w:tc>
          <w:tcPr>
            <w:tcW w:w="2693" w:type="dxa"/>
          </w:tcPr>
          <w:p w:rsidR="007A5813" w:rsidRDefault="00B02C81">
            <w:pPr>
              <w:rPr>
                <w:b/>
                <w:i/>
              </w:rPr>
            </w:pPr>
            <w:r>
              <w:rPr>
                <w:b/>
                <w:i/>
              </w:rPr>
              <w:t>SEXTA-FEIRA 29/05/20</w:t>
            </w:r>
          </w:p>
        </w:tc>
      </w:tr>
      <w:tr w:rsidR="007A5813">
        <w:trPr>
          <w:trHeight w:val="3592"/>
        </w:trPr>
        <w:tc>
          <w:tcPr>
            <w:tcW w:w="3661" w:type="dxa"/>
            <w:shd w:val="clear" w:color="auto" w:fill="00B0F0"/>
          </w:tcPr>
          <w:p w:rsidR="007A5813" w:rsidRDefault="00B02C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 xml:space="preserve">ACHEI MEU PÉ DE SAPATO. COLOCAR VÁRIOS SAPATOS EM UM MESMO LUGAR E DEIXAR COM QUE A CRIANÇA ENCONTRE OS PARES CERTOS. </w:t>
            </w:r>
          </w:p>
        </w:tc>
        <w:tc>
          <w:tcPr>
            <w:tcW w:w="2728" w:type="dxa"/>
            <w:shd w:val="clear" w:color="auto" w:fill="00B050"/>
          </w:tcPr>
          <w:p w:rsidR="007A5813" w:rsidRDefault="00B02C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OUVIR MÚSICAS INFANTIS E DANÇAR COM ELAS.</w:t>
            </w:r>
          </w:p>
        </w:tc>
        <w:tc>
          <w:tcPr>
            <w:tcW w:w="3612" w:type="dxa"/>
            <w:shd w:val="clear" w:color="auto" w:fill="FFFF00"/>
          </w:tcPr>
          <w:p w:rsidR="007A5813" w:rsidRDefault="00B02C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PRATO DIVERTIDO: COM FRUTAS E/OU LEGUMES MONTAR PRATOS COM FORMAS DE ANIMAIS OU PAISAGENS PARA A DIVERSÃO NA HORA DA REFEIÇÃO.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43915" cy="93726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937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43915" cy="93154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931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shd w:val="clear" w:color="auto" w:fill="FF0000"/>
          </w:tcPr>
          <w:p w:rsidR="007A5813" w:rsidRDefault="00B02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BRINCANDO NO CORREDOR: COM FITAS COLORIDAS FAZER FORMAS GEOMÉTRICAS NO CHÃO, TENDO A POSSIBILIDADE DE BRINCAR DE VÁRIAS COISAS. EX: PASSANDO COM CARRINHOS PELAS FITAS, PULANDO DENTRO DA FORMAS, FALANDO AS CORES DAS FITAS, COLOCANDO BRINQUEDOS DENTRO DAS FO</w:t>
            </w:r>
            <w:r>
              <w:rPr>
                <w:color w:val="000000"/>
                <w:sz w:val="18"/>
                <w:szCs w:val="18"/>
              </w:rPr>
              <w:t>RMAS, ETC.</w:t>
            </w:r>
          </w:p>
        </w:tc>
        <w:tc>
          <w:tcPr>
            <w:tcW w:w="2693" w:type="dxa"/>
            <w:shd w:val="clear" w:color="auto" w:fill="C55911"/>
          </w:tcPr>
          <w:p w:rsidR="007A5813" w:rsidRDefault="00B02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PREVENINDO O CORONAVÍRUS: DESENHAR UM BICHINHO NA MÃO DA CRIANÇA E EXPLICAR QUE AQUILO É O VÍRUS E QUE A ÚNICA MANEIRA DE MATÁ-LO É LAVANDO BEM AS MÃOS.</w:t>
            </w:r>
          </w:p>
        </w:tc>
      </w:tr>
    </w:tbl>
    <w:p w:rsidR="007A5813" w:rsidRDefault="007A5813"/>
    <w:sectPr w:rsidR="007A5813" w:rsidSect="00B02C81">
      <w:pgSz w:w="16838" w:h="11906"/>
      <w:pgMar w:top="1701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CCB"/>
    <w:multiLevelType w:val="multilevel"/>
    <w:tmpl w:val="8B3AB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F427FF"/>
    <w:multiLevelType w:val="multilevel"/>
    <w:tmpl w:val="1D7C6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13"/>
    <w:rsid w:val="007A5813"/>
    <w:rsid w:val="00B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A3F6"/>
  <w15:docId w15:val="{BC97D5D3-C1BD-4B8A-8AB8-E353005D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2020-05-25T16:13:00Z</dcterms:created>
  <dcterms:modified xsi:type="dcterms:W3CDTF">2020-05-25T16:13:00Z</dcterms:modified>
</cp:coreProperties>
</file>