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D40" w:rsidRPr="00C15D40" w:rsidRDefault="00C15D40" w:rsidP="00C15D40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C15D40">
        <w:rPr>
          <w:b/>
        </w:rPr>
        <w:t>MUNICÍPIO DE LACERDÓPOLIS</w:t>
      </w:r>
    </w:p>
    <w:p w:rsidR="00C15D40" w:rsidRPr="00C15D40" w:rsidRDefault="00C15D40" w:rsidP="00C15D40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C15D40">
        <w:rPr>
          <w:b/>
        </w:rPr>
        <w:t>ESTADO DE SANTA CATARINA</w:t>
      </w:r>
    </w:p>
    <w:p w:rsidR="00C15D40" w:rsidRPr="00C15D40" w:rsidRDefault="00C15D40" w:rsidP="00C15D40">
      <w:pPr>
        <w:spacing w:line="276" w:lineRule="auto"/>
        <w:jc w:val="both"/>
        <w:rPr>
          <w:b/>
          <w:color w:val="000000"/>
          <w:shd w:val="clear" w:color="auto" w:fill="FFFFFF"/>
        </w:rPr>
      </w:pPr>
    </w:p>
    <w:p w:rsidR="00C15D40" w:rsidRPr="00C15D40" w:rsidRDefault="00C15D40" w:rsidP="00C15D40">
      <w:pPr>
        <w:overflowPunct w:val="0"/>
        <w:autoSpaceDE w:val="0"/>
        <w:autoSpaceDN w:val="0"/>
        <w:adjustRightInd w:val="0"/>
        <w:spacing w:line="276" w:lineRule="auto"/>
        <w:jc w:val="both"/>
      </w:pPr>
    </w:p>
    <w:p w:rsidR="00C15D40" w:rsidRPr="00C15D40" w:rsidRDefault="00C15D40" w:rsidP="00C15D40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C15D40">
        <w:rPr>
          <w:b/>
          <w:color w:val="000000"/>
        </w:rPr>
        <w:t>CONTRATO DE AQUISIÇÃO DE GÊNEROS ALIMENTÍCIOS DA AGRICULTURA FAMILIAR PARA A ALIMENTAÇÃO ESCOLAR/PNAE</w:t>
      </w:r>
    </w:p>
    <w:p w:rsidR="00C15D40" w:rsidRPr="00C15D40" w:rsidRDefault="00C15D40" w:rsidP="00C15D40">
      <w:pPr>
        <w:spacing w:line="276" w:lineRule="auto"/>
        <w:jc w:val="both"/>
        <w:rPr>
          <w:color w:val="000000"/>
        </w:rPr>
      </w:pPr>
    </w:p>
    <w:p w:rsidR="00C15D40" w:rsidRPr="00C15D40" w:rsidRDefault="00C15D40" w:rsidP="00C15D40">
      <w:pPr>
        <w:spacing w:line="276" w:lineRule="auto"/>
        <w:jc w:val="both"/>
        <w:rPr>
          <w:color w:val="000000"/>
        </w:rPr>
      </w:pPr>
    </w:p>
    <w:p w:rsidR="00C15D40" w:rsidRPr="00C15D40" w:rsidRDefault="00C15D40" w:rsidP="00C15D40">
      <w:pPr>
        <w:overflowPunct w:val="0"/>
        <w:autoSpaceDE w:val="0"/>
        <w:autoSpaceDN w:val="0"/>
        <w:adjustRightInd w:val="0"/>
        <w:spacing w:line="276" w:lineRule="auto"/>
        <w:jc w:val="both"/>
      </w:pPr>
      <w:r w:rsidRPr="00C15D40">
        <w:t>CONTRATO ADMINISTRATIVO Nº 026/2017</w:t>
      </w:r>
    </w:p>
    <w:p w:rsidR="00C15D40" w:rsidRPr="00C15D40" w:rsidRDefault="00C15D40" w:rsidP="00C15D40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C15D40" w:rsidRPr="00C15D40" w:rsidRDefault="00C15D40" w:rsidP="00C15D40">
      <w:pPr>
        <w:pStyle w:val="A070770"/>
        <w:spacing w:line="276" w:lineRule="auto"/>
        <w:ind w:left="0" w:right="-1"/>
        <w:rPr>
          <w:b/>
          <w:szCs w:val="24"/>
        </w:rPr>
      </w:pPr>
    </w:p>
    <w:p w:rsidR="00C15D40" w:rsidRPr="00C15D40" w:rsidRDefault="00C15D40" w:rsidP="00C15D40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15D40">
        <w:rPr>
          <w:rFonts w:ascii="Times New Roman" w:hAnsi="Times New Roman"/>
          <w:b/>
          <w:bCs/>
          <w:sz w:val="24"/>
          <w:szCs w:val="24"/>
        </w:rPr>
        <w:t>CONTRATANTE:</w:t>
      </w:r>
      <w:r w:rsidRPr="00C15D40">
        <w:rPr>
          <w:rFonts w:ascii="Times New Roman" w:hAnsi="Times New Roman"/>
          <w:sz w:val="24"/>
          <w:szCs w:val="24"/>
        </w:rPr>
        <w:t xml:space="preserve"> Município de Lacerdópolis, Estado de Santa Catarina, pessoa jurídica de direito público interno, com endereço na Rua 31 de Março, 1050, Lacerdópolis/SC, CEP 89660-000, CNPJ 82.939.471/0001-24, neste ato representado pelo Prefeito Sérgio Luiz </w:t>
      </w:r>
      <w:proofErr w:type="spellStart"/>
      <w:r w:rsidRPr="00C15D40">
        <w:rPr>
          <w:rFonts w:ascii="Times New Roman" w:hAnsi="Times New Roman"/>
          <w:sz w:val="24"/>
          <w:szCs w:val="24"/>
        </w:rPr>
        <w:t>Calegari</w:t>
      </w:r>
      <w:proofErr w:type="spellEnd"/>
      <w:r w:rsidRPr="00C15D40">
        <w:rPr>
          <w:rFonts w:ascii="Times New Roman" w:hAnsi="Times New Roman"/>
          <w:sz w:val="24"/>
          <w:szCs w:val="24"/>
        </w:rPr>
        <w:t>.</w:t>
      </w:r>
    </w:p>
    <w:p w:rsidR="00C15D40" w:rsidRPr="00C15D40" w:rsidRDefault="00C15D40" w:rsidP="00C15D40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15D40" w:rsidRPr="00C15D40" w:rsidRDefault="00C15D40" w:rsidP="00C15D40">
      <w:pPr>
        <w:jc w:val="both"/>
      </w:pPr>
      <w:r w:rsidRPr="00C15D40">
        <w:rPr>
          <w:b/>
          <w:bCs/>
        </w:rPr>
        <w:t>CONTRATADA:</w:t>
      </w:r>
      <w:r w:rsidRPr="00C15D40">
        <w:t xml:space="preserve"> LUIZ RUY PAPINI JUNIOR inscrito no CPF/MF sob n° 005.937.909-01,</w:t>
      </w:r>
      <w:proofErr w:type="gramStart"/>
      <w:r w:rsidRPr="00C15D40">
        <w:t xml:space="preserve">  </w:t>
      </w:r>
      <w:proofErr w:type="gramEnd"/>
      <w:r w:rsidRPr="00C15D40">
        <w:t xml:space="preserve">residente à Rua Simão </w:t>
      </w:r>
      <w:proofErr w:type="spellStart"/>
      <w:r w:rsidR="004B77E0">
        <w:t>P</w:t>
      </w:r>
      <w:r w:rsidRPr="00C15D40">
        <w:t>roner</w:t>
      </w:r>
      <w:proofErr w:type="spellEnd"/>
      <w:r w:rsidRPr="00C15D40">
        <w:t xml:space="preserve"> s/nº no município de </w:t>
      </w:r>
      <w:proofErr w:type="spellStart"/>
      <w:r w:rsidRPr="00C15D40">
        <w:t>Lacerdópolis-SC</w:t>
      </w:r>
      <w:proofErr w:type="spellEnd"/>
      <w:r w:rsidRPr="00C15D40">
        <w:t>, credenciado pelo Programa da Agricultura Familiar, para fornecimento de gêneros alimentícios para Merenda Escolar, doravante denominado CONTRATADO.</w:t>
      </w:r>
    </w:p>
    <w:p w:rsidR="00C15D40" w:rsidRPr="00C15D40" w:rsidRDefault="00C15D40" w:rsidP="00C15D40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C15D40" w:rsidRPr="00C15D40" w:rsidRDefault="00C15D40" w:rsidP="00C15D40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C15D40" w:rsidRPr="00C15D40" w:rsidRDefault="00C15D40" w:rsidP="00C15D40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C15D40">
        <w:rPr>
          <w:b/>
          <w:color w:val="000000"/>
        </w:rPr>
        <w:t>CLÁUSULA PRIMEIRA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Aquisição de gêneros alimentícios da agricultura familiar para alimentação escolar, para alunos da rede de educação básica pública, verba FNDE/PNAE, descritos na Cláusula Quarta, todos de acordo com a Chamada Pública n.01/2017, o qual fica fazendo parte integrante do presente contrato, independentemente de anexação ou transcrição.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SEGUNDA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CONTRATADO se compromete a fornecer os gêneros alimentícios da Agricultura Familiar ao CONTRATANTE conforme descrito na Cláusula Quarta deste contrato.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TERCEIRA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limite individual de venda de gêneros alimentícios do CONTRATADO será de até R$ 20.000,00 (vinte mil reais) por DAP por ano civil, referente à sua produção, conforme a legislação do Programa Nacional de Alimentação Escolar.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QUARTA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Pelo fornecimento dos gêneros alimentícios, nos quantitativos descritos abaixo o CONTRATADO receberá o valor total de R$ 3.835,50 (três mil oitocentos e trinta e cinco reais e cinqüenta centavos)</w:t>
      </w:r>
    </w:p>
    <w:p w:rsidR="00C15D40" w:rsidRPr="00C15D40" w:rsidRDefault="00C15D40" w:rsidP="00C15D40">
      <w:pPr>
        <w:spacing w:line="276" w:lineRule="auto"/>
        <w:jc w:val="both"/>
      </w:pPr>
    </w:p>
    <w:tbl>
      <w:tblPr>
        <w:tblW w:w="0" w:type="auto"/>
        <w:jc w:val="center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19"/>
        <w:gridCol w:w="1354"/>
        <w:gridCol w:w="707"/>
        <w:gridCol w:w="3593"/>
        <w:gridCol w:w="992"/>
        <w:gridCol w:w="942"/>
      </w:tblGrid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jc w:val="center"/>
              <w:rPr>
                <w:b/>
                <w:bCs/>
              </w:rPr>
            </w:pPr>
            <w:r w:rsidRPr="00C15D40">
              <w:rPr>
                <w:b/>
                <w:bCs/>
              </w:rPr>
              <w:t>Item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jc w:val="center"/>
              <w:rPr>
                <w:b/>
                <w:bCs/>
              </w:rPr>
            </w:pPr>
            <w:r w:rsidRPr="00C15D40">
              <w:rPr>
                <w:b/>
                <w:bCs/>
              </w:rPr>
              <w:t>Quantidade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jc w:val="center"/>
              <w:rPr>
                <w:b/>
                <w:bCs/>
              </w:rPr>
            </w:pPr>
            <w:proofErr w:type="spellStart"/>
            <w:r w:rsidRPr="00C15D40">
              <w:rPr>
                <w:b/>
                <w:bCs/>
              </w:rPr>
              <w:t>Unid</w:t>
            </w:r>
            <w:proofErr w:type="spellEnd"/>
            <w:r w:rsidRPr="00C15D40">
              <w:rPr>
                <w:b/>
                <w:bCs/>
              </w:rPr>
              <w:t>.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jc w:val="center"/>
              <w:rPr>
                <w:b/>
                <w:bCs/>
              </w:rPr>
            </w:pPr>
            <w:r w:rsidRPr="00C15D40">
              <w:rPr>
                <w:b/>
                <w:bCs/>
              </w:rPr>
              <w:t>Especificação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jc w:val="center"/>
              <w:rPr>
                <w:b/>
                <w:bCs/>
              </w:rPr>
            </w:pPr>
            <w:r w:rsidRPr="00C15D40">
              <w:rPr>
                <w:b/>
                <w:bCs/>
              </w:rPr>
              <w:t xml:space="preserve">Preço </w:t>
            </w:r>
            <w:proofErr w:type="spellStart"/>
            <w:r w:rsidRPr="00C15D40">
              <w:rPr>
                <w:b/>
                <w:bCs/>
              </w:rPr>
              <w:t>Unit</w:t>
            </w:r>
            <w:proofErr w:type="spellEnd"/>
            <w:r w:rsidRPr="00C15D40">
              <w:rPr>
                <w:b/>
                <w:bCs/>
              </w:rPr>
              <w:t>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jc w:val="center"/>
              <w:rPr>
                <w:b/>
                <w:bCs/>
              </w:rPr>
            </w:pPr>
            <w:r w:rsidRPr="00C15D40">
              <w:rPr>
                <w:b/>
                <w:bCs/>
              </w:rPr>
              <w:t>Preço Total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400,00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UN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r w:rsidRPr="00C15D40">
              <w:t xml:space="preserve">Alface, lisa ou crespa, de 1ª qualidade colhida recentemente, devendo ser bem desenvolvida com folhas de coloração verde, firme, intacta e limpa, isenta de material terroso, livre de resíduos de fertilizantes, sujidades, parasitas ou larvas, sem manchas e apodrecimento e danos físicos oriundos do manuseio e transporte.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1,43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572,00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100,00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UN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r w:rsidRPr="00C15D40">
              <w:t>Brócolis de primeira qualidade, colhido recentemente, com cor e aparência característica da variedade. Sem lesões físicas, isento de insetos e danos por eles provocados, com tamanho e coloração uniforme.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4,13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413,00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100,00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UN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proofErr w:type="spellStart"/>
            <w:r w:rsidRPr="00C15D40">
              <w:t>Couve-flor</w:t>
            </w:r>
            <w:proofErr w:type="spellEnd"/>
            <w:r w:rsidRPr="00C15D40">
              <w:t xml:space="preserve"> de primeira qualidade, colhido recentemente, com cor e aparência característica da variedade, com tamanho e coloração uniforme. Sem lesões físicas, isento de insetos e danos por eles provocados, e com ausência de resíduos de fertilizantes.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4,18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418,00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12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250,00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MÇ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proofErr w:type="spellStart"/>
            <w:r w:rsidRPr="00C15D40">
              <w:t>Radiche</w:t>
            </w:r>
            <w:proofErr w:type="spellEnd"/>
            <w:r w:rsidRPr="00C15D40">
              <w:t xml:space="preserve"> de primeira qualidade colhida recentemente, bem formada, folhas de coloração verde, limpa, sem manchas e apodrecimento, livre de sujidades, parasitas ou larvas. As folhas não devem estar amareladas, murchas ou danificadas.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1,41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352,50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14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250,00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MÇ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r w:rsidRPr="00C15D40">
              <w:t>Rúcula de primeira qualidade colhida recentemente, bem formada, folhas de coloração verde, limpa, sem manchas e apodrecimento, livre de sujidades, parasitas ou larvas. As folhas não devem estar amareladas, murchas ou danificadas.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1,49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372,50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lastRenderedPageBreak/>
              <w:t>16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200,00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MÇ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r w:rsidRPr="00C15D40">
              <w:t>Tempero verde, contendo salsinha e cebolinha, in natura, em maço, as folhas devem ser verdes, sem amarelados ou apodrecimento, livre de insetos e sujidades. Com no mínimo 100 gramas.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2,69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538,00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KG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r w:rsidRPr="00C15D40">
              <w:t xml:space="preserve">Morango, fresco, in natura, de boa qualidade, cor e aparência </w:t>
            </w:r>
            <w:proofErr w:type="gramStart"/>
            <w:r w:rsidRPr="00C15D40">
              <w:t>característicos</w:t>
            </w:r>
            <w:proofErr w:type="gramEnd"/>
            <w:r w:rsidRPr="00C15D40">
              <w:t>. Não devem estar amassados, batidos, com manchas ou partes apodrecidas. Isentos de insetos, larvas e sujidades.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11,99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599,50 </w:t>
            </w:r>
          </w:p>
        </w:tc>
      </w:tr>
      <w:tr w:rsidR="00C15D40" w:rsidRPr="00C15D40" w:rsidTr="00C15D40">
        <w:trPr>
          <w:jc w:val="center"/>
        </w:trPr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23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rPr>
                <w:lang w:val="es-ES_tradnl"/>
              </w:rPr>
              <w:t xml:space="preserve">20,00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center"/>
            </w:pPr>
            <w:r w:rsidRPr="00C15D40">
              <w:rPr>
                <w:lang w:val="es-ES_tradnl"/>
              </w:rPr>
              <w:t>KG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both"/>
            </w:pPr>
            <w:r w:rsidRPr="00C15D40">
              <w:t>Alho, boa qualidade, firme e intacto, sem lesões de origem física ou mecânica, perfurações e cortes, tamanho e coloração uniformes, devendo ser bem desenvolvido, isento de sujidades, parasitas e larvas, acondicionado em sacos plásticos pesando 1 kg.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28,50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15D40" w:rsidRPr="00C15D40" w:rsidRDefault="00C15D40" w:rsidP="001231F7">
            <w:pPr>
              <w:spacing w:before="100" w:beforeAutospacing="1" w:after="100" w:afterAutospacing="1"/>
              <w:jc w:val="right"/>
            </w:pPr>
            <w:r w:rsidRPr="00C15D40">
              <w:t xml:space="preserve">570,00 </w:t>
            </w:r>
          </w:p>
        </w:tc>
      </w:tr>
    </w:tbl>
    <w:p w:rsidR="00C15D40" w:rsidRPr="00C15D40" w:rsidRDefault="00C15D40" w:rsidP="00C15D40"/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a) O recebimento das mercadorias dar-se-á mediante apresentação do Termo de Recebimento e das Notas Fiscais de Venda pela pessoa responsável pela alimentação no local de entrega.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 xml:space="preserve"> b) O preço de aquisição é o preço pago ao fornecedor da agricultura familiar e no cálculo do preço já devem estar incluídas as despesas com frete, recursos humanos e materiais, assim como com os encargos fiscais, sociais, comerciais, trabalhistas e previdenciários e quaisquer outras despesas necessárias ao cumprimento das obrigações decorrentes do presente contrato.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QUINTA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 xml:space="preserve">As despesas decorrentes do presente contrato correrão à conta das seguintes dotações </w:t>
      </w:r>
      <w:proofErr w:type="gramStart"/>
      <w:r w:rsidRPr="00C15D40">
        <w:t>orçamentárias do PROGRAMA ALIMENTAÇÃO ESCOLAR</w:t>
      </w:r>
      <w:proofErr w:type="gramEnd"/>
      <w:r w:rsidRPr="00C15D40">
        <w:t xml:space="preserve"> - PNAE:</w:t>
      </w:r>
    </w:p>
    <w:p w:rsidR="00C15D40" w:rsidRPr="00C15D40" w:rsidRDefault="00C15D40" w:rsidP="00C15D40">
      <w:pPr>
        <w:spacing w:line="276" w:lineRule="auto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74"/>
      </w:tblGrid>
      <w:tr w:rsidR="00C15D40" w:rsidRPr="00C15D40" w:rsidTr="0005265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40" w:rsidRPr="00C15D40" w:rsidRDefault="00C15D40" w:rsidP="0005265B">
            <w:pPr>
              <w:jc w:val="both"/>
            </w:pPr>
            <w:r w:rsidRPr="00C15D40">
              <w:t>MERENDA ESCOLAR AGRICULTURA FAMILIAR</w:t>
            </w:r>
          </w:p>
          <w:p w:rsidR="00C15D40" w:rsidRPr="00C15D40" w:rsidRDefault="00C15D40" w:rsidP="0005265B">
            <w:pPr>
              <w:jc w:val="both"/>
            </w:pPr>
          </w:p>
          <w:p w:rsidR="00C15D40" w:rsidRPr="00C15D40" w:rsidRDefault="00C15D40" w:rsidP="0005265B">
            <w:pPr>
              <w:jc w:val="both"/>
            </w:pPr>
            <w:r w:rsidRPr="00C15D40">
              <w:t>ORGAO</w:t>
            </w:r>
            <w:r w:rsidRPr="00C15D40">
              <w:tab/>
              <w:t>06-</w:t>
            </w:r>
            <w:proofErr w:type="gramStart"/>
            <w:r w:rsidRPr="00C15D40">
              <w:t>SECR.</w:t>
            </w:r>
            <w:proofErr w:type="gramEnd"/>
            <w:r w:rsidRPr="00C15D40">
              <w:t>DE EDUCAÇÃO CULTURA E ESPORTES</w:t>
            </w:r>
          </w:p>
          <w:p w:rsidR="00C15D40" w:rsidRPr="00C15D40" w:rsidRDefault="00C15D40" w:rsidP="0005265B">
            <w:pPr>
              <w:jc w:val="both"/>
            </w:pPr>
            <w:r w:rsidRPr="00C15D40">
              <w:t>UNIDADE</w:t>
            </w:r>
            <w:r w:rsidRPr="00C15D40">
              <w:tab/>
              <w:t>01-SERVIÇOS DO ENSINO PRE-ESCOLAR</w:t>
            </w:r>
          </w:p>
          <w:p w:rsidR="00C15D40" w:rsidRPr="00C15D40" w:rsidRDefault="00C15D40" w:rsidP="0005265B">
            <w:pPr>
              <w:jc w:val="both"/>
            </w:pPr>
            <w:proofErr w:type="spellStart"/>
            <w:r w:rsidRPr="00C15D40">
              <w:t>Proj</w:t>
            </w:r>
            <w:proofErr w:type="spellEnd"/>
            <w:r w:rsidRPr="00C15D40">
              <w:t>/At.</w:t>
            </w:r>
            <w:r w:rsidRPr="00C15D40">
              <w:tab/>
              <w:t>12.365.1007.2.022-MERNDA ESCOLAR PRE-ESCOLAR</w:t>
            </w:r>
          </w:p>
          <w:p w:rsidR="00C15D40" w:rsidRPr="00C15D40" w:rsidRDefault="00C15D40" w:rsidP="0005265B">
            <w:pPr>
              <w:jc w:val="both"/>
            </w:pPr>
            <w:proofErr w:type="gramStart"/>
            <w:r w:rsidRPr="00C15D40">
              <w:t>Compl.</w:t>
            </w:r>
            <w:proofErr w:type="gramEnd"/>
            <w:r w:rsidRPr="00C15D40">
              <w:t>Elem.  3.3.90.30.07.00.00.0037 - Gêneros de Alimentação (54)</w:t>
            </w:r>
          </w:p>
          <w:p w:rsidR="00C15D40" w:rsidRPr="00C15D40" w:rsidRDefault="00C15D40" w:rsidP="0005265B">
            <w:pPr>
              <w:jc w:val="both"/>
            </w:pPr>
            <w:r w:rsidRPr="00C15D40">
              <w:t>Recurso</w:t>
            </w:r>
            <w:r w:rsidRPr="00C15D40">
              <w:tab/>
              <w:t xml:space="preserve">0037-Outras </w:t>
            </w:r>
            <w:proofErr w:type="spellStart"/>
            <w:r w:rsidRPr="00C15D40">
              <w:t>Transfer</w:t>
            </w:r>
            <w:proofErr w:type="spellEnd"/>
            <w:r w:rsidRPr="00C15D40">
              <w:t xml:space="preserve">. </w:t>
            </w:r>
            <w:proofErr w:type="gramStart"/>
            <w:r w:rsidRPr="00C15D40">
              <w:t>do</w:t>
            </w:r>
            <w:proofErr w:type="gramEnd"/>
            <w:r w:rsidRPr="00C15D40">
              <w:t xml:space="preserve"> Fundo Nacional de Desenvolvimento da </w:t>
            </w:r>
            <w:proofErr w:type="spellStart"/>
            <w:r w:rsidRPr="00C15D40">
              <w:t>Educação-FNDE</w:t>
            </w:r>
            <w:proofErr w:type="spellEnd"/>
            <w:r w:rsidRPr="00C15D40">
              <w:t xml:space="preserve"> (não repassada por convênio)</w:t>
            </w:r>
          </w:p>
          <w:p w:rsidR="00C15D40" w:rsidRPr="00C15D40" w:rsidRDefault="00C15D40" w:rsidP="0005265B">
            <w:pPr>
              <w:jc w:val="both"/>
            </w:pPr>
            <w:r w:rsidRPr="00C15D40">
              <w:t>ORGAO</w:t>
            </w:r>
            <w:r w:rsidRPr="00C15D40">
              <w:tab/>
              <w:t>06-</w:t>
            </w:r>
            <w:proofErr w:type="gramStart"/>
            <w:r w:rsidRPr="00C15D40">
              <w:t>SECR.</w:t>
            </w:r>
            <w:proofErr w:type="gramEnd"/>
            <w:r w:rsidRPr="00C15D40">
              <w:t>DE EDUCAÇÃO CULTURA E ESPORTES</w:t>
            </w:r>
          </w:p>
          <w:p w:rsidR="00C15D40" w:rsidRPr="00C15D40" w:rsidRDefault="00C15D40" w:rsidP="0005265B">
            <w:pPr>
              <w:jc w:val="both"/>
            </w:pPr>
            <w:r w:rsidRPr="00C15D40">
              <w:t>UNIDADE</w:t>
            </w:r>
            <w:r w:rsidRPr="00C15D40">
              <w:tab/>
              <w:t>01-SERVIÇOS DO ENSINO PRE-ESCOLAR</w:t>
            </w:r>
          </w:p>
          <w:p w:rsidR="00C15D40" w:rsidRPr="00C15D40" w:rsidRDefault="00C15D40" w:rsidP="0005265B">
            <w:pPr>
              <w:jc w:val="both"/>
            </w:pPr>
            <w:proofErr w:type="spellStart"/>
            <w:r w:rsidRPr="00C15D40">
              <w:t>Proj</w:t>
            </w:r>
            <w:proofErr w:type="spellEnd"/>
            <w:r w:rsidRPr="00C15D40">
              <w:t>/At.          12.365.1007.2.023-MERNDA ESCOLAR CRECHE</w:t>
            </w:r>
          </w:p>
          <w:p w:rsidR="00C15D40" w:rsidRPr="00C15D40" w:rsidRDefault="00C15D40" w:rsidP="0005265B">
            <w:pPr>
              <w:jc w:val="both"/>
            </w:pPr>
            <w:proofErr w:type="gramStart"/>
            <w:r w:rsidRPr="00C15D40">
              <w:lastRenderedPageBreak/>
              <w:t>Compl.</w:t>
            </w:r>
            <w:proofErr w:type="gramEnd"/>
            <w:r w:rsidRPr="00C15D40">
              <w:t>Elem.  3.3.90.30.07.00.00.0037 - Gêneros de Alimentação (56)</w:t>
            </w:r>
          </w:p>
          <w:p w:rsidR="00C15D40" w:rsidRPr="00C15D40" w:rsidRDefault="00C15D40" w:rsidP="0005265B">
            <w:pPr>
              <w:jc w:val="both"/>
            </w:pPr>
            <w:r w:rsidRPr="00C15D40">
              <w:t>Recurso</w:t>
            </w:r>
            <w:r w:rsidRPr="00C15D40">
              <w:tab/>
              <w:t xml:space="preserve">0037-Outras </w:t>
            </w:r>
            <w:proofErr w:type="spellStart"/>
            <w:r w:rsidRPr="00C15D40">
              <w:t>Transfer</w:t>
            </w:r>
            <w:proofErr w:type="spellEnd"/>
            <w:r w:rsidRPr="00C15D40">
              <w:t xml:space="preserve">. </w:t>
            </w:r>
            <w:proofErr w:type="gramStart"/>
            <w:r w:rsidRPr="00C15D40">
              <w:t>do</w:t>
            </w:r>
            <w:proofErr w:type="gramEnd"/>
            <w:r w:rsidRPr="00C15D40">
              <w:t xml:space="preserve"> Fundo Nacional de Desenvolvimento da </w:t>
            </w:r>
            <w:proofErr w:type="spellStart"/>
            <w:r w:rsidRPr="00C15D40">
              <w:t>Educação-FNDE</w:t>
            </w:r>
            <w:proofErr w:type="spellEnd"/>
            <w:r w:rsidRPr="00C15D40">
              <w:t xml:space="preserve"> (não repassada por convênio) </w:t>
            </w:r>
          </w:p>
          <w:p w:rsidR="00C15D40" w:rsidRPr="00C15D40" w:rsidRDefault="00C15D40" w:rsidP="0005265B">
            <w:pPr>
              <w:jc w:val="both"/>
            </w:pPr>
          </w:p>
          <w:p w:rsidR="00C15D40" w:rsidRPr="00C15D40" w:rsidRDefault="00C15D40" w:rsidP="0005265B">
            <w:pPr>
              <w:jc w:val="both"/>
            </w:pPr>
            <w:r w:rsidRPr="00C15D40">
              <w:t>ORGAO</w:t>
            </w:r>
            <w:r w:rsidRPr="00C15D40">
              <w:tab/>
              <w:t>06-</w:t>
            </w:r>
            <w:proofErr w:type="gramStart"/>
            <w:r w:rsidRPr="00C15D40">
              <w:t>SECR.</w:t>
            </w:r>
            <w:proofErr w:type="gramEnd"/>
            <w:r w:rsidRPr="00C15D40">
              <w:t>DE EDUCAÇÃO CULTURA E ESPORTES</w:t>
            </w:r>
          </w:p>
          <w:p w:rsidR="00C15D40" w:rsidRPr="00C15D40" w:rsidRDefault="00C15D40" w:rsidP="0005265B">
            <w:pPr>
              <w:jc w:val="both"/>
            </w:pPr>
            <w:r w:rsidRPr="00C15D40">
              <w:t>UNIDADE</w:t>
            </w:r>
            <w:r w:rsidRPr="00C15D40">
              <w:tab/>
              <w:t>03-SERVIÇOS DO ENSINO FUNDAMENTAL</w:t>
            </w:r>
          </w:p>
          <w:p w:rsidR="00C15D40" w:rsidRPr="00C15D40" w:rsidRDefault="00C15D40" w:rsidP="0005265B">
            <w:pPr>
              <w:jc w:val="both"/>
            </w:pPr>
            <w:proofErr w:type="spellStart"/>
            <w:r w:rsidRPr="00C15D40">
              <w:t>Proj</w:t>
            </w:r>
            <w:proofErr w:type="spellEnd"/>
            <w:r w:rsidRPr="00C15D40">
              <w:t>/At.</w:t>
            </w:r>
            <w:r w:rsidRPr="00C15D40">
              <w:tab/>
              <w:t>12.361.1007.2.029-MERNDA ESCOLAR – ENSINO FUNDAMENTAL</w:t>
            </w:r>
          </w:p>
          <w:p w:rsidR="00C15D40" w:rsidRPr="00C15D40" w:rsidRDefault="00C15D40" w:rsidP="0005265B">
            <w:pPr>
              <w:jc w:val="both"/>
            </w:pPr>
            <w:proofErr w:type="gramStart"/>
            <w:r w:rsidRPr="00C15D40">
              <w:t>Compl.</w:t>
            </w:r>
            <w:proofErr w:type="gramEnd"/>
            <w:r w:rsidRPr="00C15D40">
              <w:t>Elem.  3.3.90.30.07.00.00.0037 - Gêneros de Alimentação (73)</w:t>
            </w:r>
          </w:p>
          <w:p w:rsidR="00C15D40" w:rsidRPr="00C15D40" w:rsidRDefault="00C15D40" w:rsidP="0005265B">
            <w:pPr>
              <w:jc w:val="both"/>
            </w:pPr>
            <w:r w:rsidRPr="00C15D40">
              <w:t>Recurso</w:t>
            </w:r>
            <w:r w:rsidRPr="00C15D40">
              <w:tab/>
              <w:t xml:space="preserve">0037-Outras </w:t>
            </w:r>
            <w:proofErr w:type="spellStart"/>
            <w:r w:rsidRPr="00C15D40">
              <w:t>Transfer</w:t>
            </w:r>
            <w:proofErr w:type="spellEnd"/>
            <w:r w:rsidRPr="00C15D40">
              <w:t xml:space="preserve">. </w:t>
            </w:r>
            <w:proofErr w:type="gramStart"/>
            <w:r w:rsidRPr="00C15D40">
              <w:t>do</w:t>
            </w:r>
            <w:proofErr w:type="gramEnd"/>
            <w:r w:rsidRPr="00C15D40">
              <w:t xml:space="preserve"> Fundo Nacional de Desenvolvimento da </w:t>
            </w:r>
            <w:proofErr w:type="spellStart"/>
            <w:r w:rsidRPr="00C15D40">
              <w:t>Educação-FNDE</w:t>
            </w:r>
            <w:proofErr w:type="spellEnd"/>
            <w:r w:rsidRPr="00C15D40">
              <w:t xml:space="preserve"> (não repassada por convênio)</w:t>
            </w:r>
          </w:p>
        </w:tc>
      </w:tr>
    </w:tbl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SEXTA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CONTRATANTE, após receber os documentos descritos na Cláusula Quarta, alínea "a", e após a tramitação do processo para instrução e liquidação, efetuará o seu pagamento no valor correspondente às entregas do mês anterior.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SÉTIMA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CONTRATANTE que não seguir a forma de liberação de recursos para pagamento do CONTRATADO, está sujeito a pagamento de multa de 2%, mais juros de 0,1% ao dia, sobre o valor da parcela vencida.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OITAVA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CONTRATANTE se compromete em guardar pelo prazo estabelecido no § 11 do artigo 45 da Resolução CD/FNDE n. 26/2013 as cópias das Notas Fiscais de Compra, os Termos de Recebimento e Aceitabilidade, apresentados nas prestações de contas, bem como o Projeto de Venda de Gêneros Alimentícios da Agricultura Familiar para Alimentação Escolar e documentos anexos, estando à disposição para comprovação.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</w:pPr>
      <w:r w:rsidRPr="00C15D40">
        <w:rPr>
          <w:b/>
        </w:rPr>
        <w:t>CLÁUSULA NONA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É de exclusiva responsabilidade do CONTRATADO o ressarcimento de danos causados ao CONTRATANTE ou a terceiros, decorrentes de sua culpa ou dolo na execução do contrato, não excluindo ou reduzindo esta responsabilidade à fiscalização.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lastRenderedPageBreak/>
        <w:t>10.1 - O CONTRATANTE em razão da supremacia do interesse público sobre os interesses particulares poderá: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a) modificar unilateralmente o contrato para melhor adequação às finalidades de interesse público, respeitando os direitos do CONTRATADO;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b) rescindir unilateralmente o contrato, nos casos de infração contratual ou inaptidão do CONTRATADO;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c) fiscalizar a execução do contrato;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d) aplicar sanções motivadas pela inexecução total ou parcial do ajuste;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10.2 - Sempre que o CONTRATANTE alterar ou rescindir o contrato sem restar caracterizada culpa do CONTRATADO, deverá respeitar o equilíbrio econômico-financeiro, garantindo-lhe o aumento da remuneração respectiva ou a indenização por despesas já realizadas.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 PRIMEIRA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A multa aplicada após regular processo administrativo poderá ser descontada dos pagamentos eventualmente devidos pelo CONTRATANTE ou, quando for o caso, cobrada judicialmente.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 SEGUNDA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A fiscalização do presente contrato ficará a cargo do respectivo fiscal de contrato, da Secretaria Municipal de Educação, da Entidade Executora, do Conselho de Alimentação Escolar - CAE e outras entidades designadas pelo contratante ou pela legislação.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 TERCEIRA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presente contrato rege-se, ainda, pela Chamada Pública n. 01/2017, pela Lei 11.947/2009, Resolução FNDE/CD n. 26 de 17 de Junho de 2013 e Resolução n. 4, de 02 de abril de 2015, em todos os seus termos.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 QUARTA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 xml:space="preserve">Este contrato poderá ser aditado a qualquer tempo, mediante acordo </w:t>
      </w:r>
      <w:proofErr w:type="gramStart"/>
      <w:r w:rsidRPr="00C15D40">
        <w:t>formal entre as partes, resguardadas</w:t>
      </w:r>
      <w:proofErr w:type="gramEnd"/>
      <w:r w:rsidRPr="00C15D40">
        <w:t xml:space="preserve"> as suas condições essenciais.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 QUINTA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lastRenderedPageBreak/>
        <w:t>As comunicações com origem neste contrato deverão ser formais e expressas, por meio de carta, que somente terá validade se enviada mediante registro de recebimento ou por fax, transmitido pelas partes.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rPr>
          <w:b/>
        </w:rPr>
        <w:t>CLÁUSULA DÉCIMA SEXTA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Este contrato, desde que observada à formalização preliminar à sua efetivação, por carta, consoante Cláusula Décima Quinta, poderá ser rescindido, de pleno direito, independentemente de notificação ou interpelação judicial ou extrajudicial, nos seguintes casos: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a) por acordo entre as partes;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b) pela inobservância de qualquer de suas condições;</w:t>
      </w:r>
    </w:p>
    <w:p w:rsidR="00C15D40" w:rsidRPr="00C15D40" w:rsidRDefault="00C15D40" w:rsidP="00C15D40">
      <w:pPr>
        <w:spacing w:line="276" w:lineRule="auto"/>
        <w:jc w:val="both"/>
      </w:pPr>
      <w:r w:rsidRPr="00C15D40">
        <w:t>c) por quaisquer dos motivos previstos em lei.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rPr>
          <w:b/>
        </w:rPr>
        <w:t>CLÁUSULA DÉCIMA SÉTIMA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O presente contrato vigorará da sua assinatura até a entrega total dos produtos mediante o cronograma apresentado (Cláusula Quarta) ou até 31 de dezembro de 2016.</w:t>
      </w: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</w:p>
    <w:p w:rsidR="00C15D40" w:rsidRPr="00C15D40" w:rsidRDefault="00C15D40" w:rsidP="00C15D40">
      <w:pPr>
        <w:spacing w:line="276" w:lineRule="auto"/>
        <w:jc w:val="both"/>
        <w:rPr>
          <w:b/>
        </w:rPr>
      </w:pPr>
      <w:r w:rsidRPr="00C15D40">
        <w:rPr>
          <w:b/>
        </w:rPr>
        <w:t>CLÁUSULA DÉCIMA OITAVA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jc w:val="both"/>
      </w:pPr>
      <w:r w:rsidRPr="00C15D40">
        <w:t>As partes elegem o foro da Comarca de Capinzal/SC, Estado de Santa Catarina, para dirimirem quaisquer dúvidas oriundas deste Contrato, renunciando a outro foro por mais privilegiado que seja.</w:t>
      </w:r>
    </w:p>
    <w:p w:rsidR="00C15D40" w:rsidRPr="00C15D40" w:rsidRDefault="00C15D40" w:rsidP="00C15D40">
      <w:pPr>
        <w:pStyle w:val="Corpodetexto"/>
        <w:spacing w:line="276" w:lineRule="auto"/>
        <w:rPr>
          <w:rFonts w:ascii="Times New Roman" w:hAnsi="Times New Roman" w:cs="Times New Roman"/>
        </w:rPr>
      </w:pPr>
    </w:p>
    <w:p w:rsidR="00C15D40" w:rsidRPr="00C15D40" w:rsidRDefault="00C15D40" w:rsidP="00C15D40">
      <w:pPr>
        <w:pStyle w:val="Corpodetexto"/>
        <w:spacing w:line="276" w:lineRule="auto"/>
        <w:rPr>
          <w:rFonts w:ascii="Times New Roman" w:hAnsi="Times New Roman" w:cs="Times New Roman"/>
        </w:rPr>
      </w:pPr>
      <w:r w:rsidRPr="00C15D40">
        <w:rPr>
          <w:rFonts w:ascii="Times New Roman" w:hAnsi="Times New Roman" w:cs="Times New Roman"/>
        </w:rPr>
        <w:t>E, por estarem justos e contratados, firmam o presente Contrato em 03 (três) vias de igual teor e forma, perante duas testemunhas.</w:t>
      </w:r>
    </w:p>
    <w:p w:rsidR="00C15D40" w:rsidRPr="00C15D40" w:rsidRDefault="00C15D40" w:rsidP="00C15D40">
      <w:pPr>
        <w:spacing w:line="276" w:lineRule="auto"/>
        <w:jc w:val="both"/>
      </w:pPr>
    </w:p>
    <w:p w:rsidR="00C15D40" w:rsidRPr="00C15D40" w:rsidRDefault="00C15D40" w:rsidP="00C15D40">
      <w:pPr>
        <w:spacing w:line="276" w:lineRule="auto"/>
        <w:ind w:right="-1"/>
        <w:jc w:val="center"/>
      </w:pPr>
      <w:r w:rsidRPr="00C15D40">
        <w:t>Lacerdópolis/SC,</w:t>
      </w:r>
      <w:r w:rsidR="001B6DCB">
        <w:t xml:space="preserve"> </w:t>
      </w:r>
      <w:r w:rsidRPr="00C15D40">
        <w:t>09 de junho de 2017.</w:t>
      </w:r>
    </w:p>
    <w:p w:rsidR="00C15D40" w:rsidRPr="00C15D40" w:rsidRDefault="00C15D40" w:rsidP="00C15D40">
      <w:pPr>
        <w:pStyle w:val="A141070"/>
        <w:spacing w:line="276" w:lineRule="auto"/>
        <w:ind w:right="-1"/>
        <w:rPr>
          <w:szCs w:val="24"/>
        </w:rPr>
      </w:pPr>
    </w:p>
    <w:p w:rsidR="00C15D40" w:rsidRPr="00C15D40" w:rsidRDefault="00C15D40" w:rsidP="00C15D40">
      <w:pPr>
        <w:pStyle w:val="A141070"/>
        <w:spacing w:line="276" w:lineRule="auto"/>
        <w:ind w:right="-1"/>
        <w:rPr>
          <w:szCs w:val="24"/>
        </w:rPr>
      </w:pPr>
    </w:p>
    <w:p w:rsidR="00C15D40" w:rsidRPr="00C15D40" w:rsidRDefault="00C15D40" w:rsidP="00C15D40">
      <w:pPr>
        <w:pStyle w:val="A141070"/>
        <w:spacing w:line="276" w:lineRule="auto"/>
        <w:ind w:right="-1"/>
        <w:rPr>
          <w:szCs w:val="24"/>
        </w:rPr>
      </w:pPr>
    </w:p>
    <w:tbl>
      <w:tblPr>
        <w:tblW w:w="9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54"/>
        <w:gridCol w:w="5011"/>
      </w:tblGrid>
      <w:tr w:rsidR="00C15D40" w:rsidRPr="00C15D40" w:rsidTr="0005265B">
        <w:trPr>
          <w:trHeight w:val="250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C15D40" w:rsidRPr="00C15D40" w:rsidRDefault="00C15D40" w:rsidP="0005265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szCs w:val="24"/>
              </w:rPr>
              <w:t>Município de Lacerdópolis/SC</w:t>
            </w:r>
          </w:p>
          <w:p w:rsidR="00C15D40" w:rsidRPr="00C15D40" w:rsidRDefault="00C15D40" w:rsidP="0005265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szCs w:val="24"/>
              </w:rPr>
              <w:t xml:space="preserve">Sérgio Luiz </w:t>
            </w:r>
            <w:proofErr w:type="spellStart"/>
            <w:r w:rsidRPr="00C15D40">
              <w:rPr>
                <w:szCs w:val="24"/>
              </w:rPr>
              <w:t>Calegari</w:t>
            </w:r>
            <w:proofErr w:type="spellEnd"/>
          </w:p>
          <w:p w:rsidR="00C15D40" w:rsidRPr="00C15D40" w:rsidRDefault="00C15D40" w:rsidP="0005265B">
            <w:pPr>
              <w:pStyle w:val="A141070"/>
              <w:spacing w:line="276" w:lineRule="auto"/>
              <w:ind w:left="0" w:right="-1" w:firstLine="0"/>
              <w:jc w:val="center"/>
              <w:rPr>
                <w:b/>
                <w:bCs/>
                <w:szCs w:val="24"/>
              </w:rPr>
            </w:pPr>
            <w:r w:rsidRPr="00C15D40">
              <w:rPr>
                <w:szCs w:val="24"/>
              </w:rPr>
              <w:t>Prefeito</w:t>
            </w: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C15D40" w:rsidRPr="00C15D40" w:rsidRDefault="00C15D40" w:rsidP="0005265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szCs w:val="24"/>
              </w:rPr>
              <w:t xml:space="preserve">Luiz Ruy </w:t>
            </w:r>
            <w:proofErr w:type="spellStart"/>
            <w:r w:rsidRPr="00C15D40">
              <w:rPr>
                <w:szCs w:val="24"/>
              </w:rPr>
              <w:t>Papini</w:t>
            </w:r>
            <w:proofErr w:type="spellEnd"/>
            <w:r w:rsidRPr="00C15D40">
              <w:rPr>
                <w:szCs w:val="24"/>
              </w:rPr>
              <w:t xml:space="preserve"> Junior</w:t>
            </w:r>
          </w:p>
          <w:p w:rsidR="00C15D40" w:rsidRPr="00C15D40" w:rsidRDefault="00C15D40" w:rsidP="0005265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b/>
                <w:bCs/>
                <w:szCs w:val="24"/>
              </w:rPr>
              <w:t>CONTRATADA</w:t>
            </w:r>
          </w:p>
        </w:tc>
      </w:tr>
      <w:tr w:rsidR="00C15D40" w:rsidRPr="00C15D40" w:rsidTr="0005265B">
        <w:trPr>
          <w:trHeight w:val="272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C15D40" w:rsidRPr="00C15D40" w:rsidRDefault="00C15D40" w:rsidP="0005265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b/>
                <w:bCs/>
                <w:szCs w:val="24"/>
              </w:rPr>
              <w:t>CONTRATANTE</w:t>
            </w: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C15D40" w:rsidRPr="00C15D40" w:rsidRDefault="00C15D40" w:rsidP="0005265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</w:p>
        </w:tc>
      </w:tr>
    </w:tbl>
    <w:p w:rsidR="00C15D40" w:rsidRPr="00C15D40" w:rsidRDefault="00C15D40" w:rsidP="00C15D40">
      <w:pPr>
        <w:spacing w:line="276" w:lineRule="auto"/>
        <w:ind w:right="-1"/>
        <w:jc w:val="center"/>
        <w:rPr>
          <w:b/>
          <w:bCs/>
        </w:rPr>
      </w:pPr>
      <w:r w:rsidRPr="00C15D40">
        <w:rPr>
          <w:b/>
          <w:bCs/>
        </w:rPr>
        <w:t>TESTEMUNHAS:</w:t>
      </w:r>
    </w:p>
    <w:p w:rsidR="00C15D40" w:rsidRPr="00C15D40" w:rsidRDefault="00C15D40" w:rsidP="00C15D40">
      <w:pPr>
        <w:spacing w:line="276" w:lineRule="auto"/>
        <w:ind w:left="851" w:right="-1"/>
      </w:pPr>
    </w:p>
    <w:p w:rsidR="00C15D40" w:rsidRPr="00C15D40" w:rsidRDefault="00C15D40" w:rsidP="00C15D40">
      <w:pPr>
        <w:tabs>
          <w:tab w:val="left" w:pos="3969"/>
          <w:tab w:val="right" w:pos="8931"/>
        </w:tabs>
        <w:spacing w:line="276" w:lineRule="auto"/>
      </w:pPr>
      <w:r w:rsidRPr="00C15D40">
        <w:t>Nome:____________________________CPF/MF:_____________________________</w:t>
      </w:r>
    </w:p>
    <w:p w:rsidR="00C15D40" w:rsidRPr="00C15D40" w:rsidRDefault="00C15D40" w:rsidP="00C15D40">
      <w:pPr>
        <w:tabs>
          <w:tab w:val="left" w:pos="3969"/>
          <w:tab w:val="right" w:pos="8931"/>
        </w:tabs>
        <w:spacing w:line="276" w:lineRule="auto"/>
      </w:pPr>
      <w:r w:rsidRPr="00C15D40">
        <w:tab/>
      </w:r>
    </w:p>
    <w:p w:rsidR="00C15D40" w:rsidRPr="00C15D40" w:rsidRDefault="00C15D40" w:rsidP="00C15D40">
      <w:r w:rsidRPr="00C15D40">
        <w:t>Nome:____________________________CPF/MF:_____________________________</w:t>
      </w:r>
    </w:p>
    <w:p w:rsidR="003D604B" w:rsidRPr="00C15D40" w:rsidRDefault="003D604B"/>
    <w:sectPr w:rsidR="003D604B" w:rsidRPr="00C15D40" w:rsidSect="00620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5D40"/>
    <w:rsid w:val="001B6DCB"/>
    <w:rsid w:val="003D604B"/>
    <w:rsid w:val="004B77E0"/>
    <w:rsid w:val="004D29BD"/>
    <w:rsid w:val="009A06E2"/>
    <w:rsid w:val="00C15D40"/>
    <w:rsid w:val="00D87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C15D40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C15D40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C15D40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C15D40"/>
    <w:pPr>
      <w:spacing w:before="100" w:beforeAutospacing="1" w:after="100" w:afterAutospacing="1"/>
    </w:pPr>
  </w:style>
  <w:style w:type="paragraph" w:customStyle="1" w:styleId="A070770">
    <w:name w:val="_A070770"/>
    <w:rsid w:val="00C15D40"/>
    <w:pPr>
      <w:widowControl w:val="0"/>
      <w:spacing w:after="0" w:line="240" w:lineRule="auto"/>
      <w:ind w:left="864" w:right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C15D40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rsid w:val="00C15D40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A141070">
    <w:name w:val="_A141070"/>
    <w:rsid w:val="00C15D40"/>
    <w:pPr>
      <w:widowControl w:val="0"/>
      <w:spacing w:after="0" w:line="240" w:lineRule="auto"/>
      <w:ind w:left="1296" w:right="576" w:firstLine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A121070">
    <w:name w:val="_A121070"/>
    <w:rsid w:val="00C15D40"/>
    <w:pPr>
      <w:widowControl w:val="0"/>
      <w:spacing w:after="0" w:line="240" w:lineRule="auto"/>
      <w:ind w:left="1296" w:firstLine="28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C15D40"/>
    <w:rPr>
      <w:rFonts w:ascii="Times New Roman" w:eastAsiaTheme="minorEastAsia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1538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2017-06-09T12:12:00Z</cp:lastPrinted>
  <dcterms:created xsi:type="dcterms:W3CDTF">2017-06-09T12:05:00Z</dcterms:created>
  <dcterms:modified xsi:type="dcterms:W3CDTF">2017-06-09T12:12:00Z</dcterms:modified>
</cp:coreProperties>
</file>