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8E9" w:rsidRPr="0057638D" w:rsidRDefault="001938E9" w:rsidP="001938E9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57638D">
        <w:rPr>
          <w:b/>
        </w:rPr>
        <w:t>MUNICÍPIO DE LACERDÓPOLIS</w:t>
      </w:r>
    </w:p>
    <w:p w:rsidR="001938E9" w:rsidRPr="0057638D" w:rsidRDefault="001938E9" w:rsidP="001938E9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57638D">
        <w:rPr>
          <w:b/>
        </w:rPr>
        <w:t>ESTADO DE SANTA CATARINA</w:t>
      </w:r>
    </w:p>
    <w:p w:rsidR="001938E9" w:rsidRPr="0057638D" w:rsidRDefault="001938E9" w:rsidP="001938E9">
      <w:pPr>
        <w:spacing w:line="276" w:lineRule="auto"/>
        <w:jc w:val="both"/>
        <w:rPr>
          <w:b/>
          <w:color w:val="000000"/>
          <w:shd w:val="clear" w:color="auto" w:fill="FFFFFF"/>
        </w:rPr>
      </w:pPr>
    </w:p>
    <w:p w:rsidR="001938E9" w:rsidRPr="0057638D" w:rsidRDefault="001938E9" w:rsidP="001938E9">
      <w:pPr>
        <w:overflowPunct w:val="0"/>
        <w:autoSpaceDE w:val="0"/>
        <w:autoSpaceDN w:val="0"/>
        <w:adjustRightInd w:val="0"/>
        <w:spacing w:line="276" w:lineRule="auto"/>
        <w:jc w:val="both"/>
      </w:pPr>
    </w:p>
    <w:p w:rsidR="001938E9" w:rsidRPr="0057638D" w:rsidRDefault="001938E9" w:rsidP="001938E9">
      <w:pPr>
        <w:pStyle w:val="NormalWeb"/>
        <w:spacing w:before="0" w:beforeAutospacing="0" w:after="0" w:afterAutospacing="0" w:line="276" w:lineRule="auto"/>
        <w:jc w:val="both"/>
        <w:rPr>
          <w:b/>
          <w:color w:val="000000"/>
        </w:rPr>
      </w:pPr>
      <w:r w:rsidRPr="0057638D">
        <w:rPr>
          <w:b/>
          <w:color w:val="000000"/>
        </w:rPr>
        <w:t>CONTRATO DE AQUISIÇÃO DE GÊNEROS ALIMENTÍCIOS DA AGRICULTURA FAMILIAR PARA A ALIMENTAÇÃO ESCOLAR/PNAE</w:t>
      </w:r>
    </w:p>
    <w:p w:rsidR="001938E9" w:rsidRPr="0057638D" w:rsidRDefault="001938E9" w:rsidP="001938E9">
      <w:pPr>
        <w:spacing w:line="276" w:lineRule="auto"/>
        <w:jc w:val="both"/>
        <w:rPr>
          <w:color w:val="000000"/>
        </w:rPr>
      </w:pPr>
    </w:p>
    <w:p w:rsidR="001938E9" w:rsidRPr="0057638D" w:rsidRDefault="001938E9" w:rsidP="001938E9">
      <w:pPr>
        <w:spacing w:line="276" w:lineRule="auto"/>
        <w:jc w:val="both"/>
        <w:rPr>
          <w:color w:val="000000"/>
        </w:rPr>
      </w:pPr>
    </w:p>
    <w:p w:rsidR="001938E9" w:rsidRPr="0057638D" w:rsidRDefault="001938E9" w:rsidP="001938E9">
      <w:pPr>
        <w:overflowPunct w:val="0"/>
        <w:autoSpaceDE w:val="0"/>
        <w:autoSpaceDN w:val="0"/>
        <w:adjustRightInd w:val="0"/>
        <w:spacing w:line="276" w:lineRule="auto"/>
        <w:jc w:val="both"/>
      </w:pPr>
      <w:r w:rsidRPr="0057638D">
        <w:t>CONTRATO ADMINISTRATIVO Nº 028/2017</w:t>
      </w:r>
    </w:p>
    <w:p w:rsidR="001938E9" w:rsidRPr="0057638D" w:rsidRDefault="001938E9" w:rsidP="001938E9">
      <w:pPr>
        <w:overflowPunct w:val="0"/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1938E9" w:rsidRPr="0057638D" w:rsidRDefault="001938E9" w:rsidP="001938E9">
      <w:pPr>
        <w:pStyle w:val="A070770"/>
        <w:spacing w:line="276" w:lineRule="auto"/>
        <w:ind w:left="0" w:right="-1"/>
        <w:rPr>
          <w:b/>
          <w:szCs w:val="24"/>
        </w:rPr>
      </w:pPr>
    </w:p>
    <w:p w:rsidR="001938E9" w:rsidRPr="0057638D" w:rsidRDefault="001938E9" w:rsidP="001938E9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7638D">
        <w:rPr>
          <w:rFonts w:ascii="Times New Roman" w:hAnsi="Times New Roman"/>
          <w:b/>
          <w:bCs/>
          <w:sz w:val="24"/>
          <w:szCs w:val="24"/>
        </w:rPr>
        <w:t>CONTRATANTE:</w:t>
      </w:r>
      <w:r w:rsidRPr="0057638D">
        <w:rPr>
          <w:rFonts w:ascii="Times New Roman" w:hAnsi="Times New Roman"/>
          <w:sz w:val="24"/>
          <w:szCs w:val="24"/>
        </w:rPr>
        <w:t xml:space="preserve"> Município de Lacerdópolis, Estado de Santa Catarina, pessoa jurídica de direito público interno, com endereço na Rua 31 de Março, 1050, Lacerdópolis/SC, CEP 89660-000, CNPJ 82.939.471/0001-24, neste ato representado pelo Prefeito Sérgio Luiz </w:t>
      </w:r>
      <w:proofErr w:type="spellStart"/>
      <w:r w:rsidRPr="0057638D">
        <w:rPr>
          <w:rFonts w:ascii="Times New Roman" w:hAnsi="Times New Roman"/>
          <w:sz w:val="24"/>
          <w:szCs w:val="24"/>
        </w:rPr>
        <w:t>Calegari</w:t>
      </w:r>
      <w:proofErr w:type="spellEnd"/>
      <w:r w:rsidRPr="0057638D">
        <w:rPr>
          <w:rFonts w:ascii="Times New Roman" w:hAnsi="Times New Roman"/>
          <w:sz w:val="24"/>
          <w:szCs w:val="24"/>
        </w:rPr>
        <w:t>.</w:t>
      </w:r>
    </w:p>
    <w:p w:rsidR="001938E9" w:rsidRPr="0057638D" w:rsidRDefault="001938E9" w:rsidP="001938E9">
      <w:pPr>
        <w:pStyle w:val="TextosemFormata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1938E9" w:rsidRPr="0057638D" w:rsidRDefault="001938E9" w:rsidP="001938E9">
      <w:pPr>
        <w:jc w:val="both"/>
      </w:pPr>
      <w:r w:rsidRPr="0057638D">
        <w:rPr>
          <w:b/>
          <w:bCs/>
        </w:rPr>
        <w:t>CONTRATADA:</w:t>
      </w:r>
      <w:r w:rsidRPr="0057638D">
        <w:t xml:space="preserve"> COOPERATIVA REGIONAL DOS AGRICULTORES FAMILIARES DE CAMPOS NOVOS, CAPINZAL, OURO E ZORTEA inscrito no CNPJ/MF sob n° 09.111.298/0001-81,</w:t>
      </w:r>
      <w:proofErr w:type="gramStart"/>
      <w:r w:rsidRPr="0057638D">
        <w:t xml:space="preserve">  </w:t>
      </w:r>
      <w:proofErr w:type="gramEnd"/>
      <w:r w:rsidRPr="0057638D">
        <w:t xml:space="preserve">com sede à Rua Felipe Schmidt nº 1.835, no município de </w:t>
      </w:r>
      <w:proofErr w:type="spellStart"/>
      <w:r w:rsidRPr="0057638D">
        <w:t>Ouro-SC</w:t>
      </w:r>
      <w:proofErr w:type="spellEnd"/>
      <w:r w:rsidRPr="0057638D">
        <w:t>, neste ato representada pelo Presidente o Sr. CLOVIS CASAGRANDE, empresa credenciada pelo Programa da Agricultura Familiar, para fornecimento de gêneros alimentícios para Merenda Escolar, doravante denominado CONTRATADO.</w:t>
      </w:r>
    </w:p>
    <w:p w:rsidR="001938E9" w:rsidRPr="0057638D" w:rsidRDefault="001938E9" w:rsidP="001938E9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</w:p>
    <w:p w:rsidR="001938E9" w:rsidRPr="0057638D" w:rsidRDefault="001938E9" w:rsidP="001938E9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</w:p>
    <w:p w:rsidR="001938E9" w:rsidRPr="0057638D" w:rsidRDefault="001938E9" w:rsidP="001938E9">
      <w:pPr>
        <w:pStyle w:val="NormalWeb"/>
        <w:spacing w:before="0" w:beforeAutospacing="0" w:after="0" w:afterAutospacing="0" w:line="276" w:lineRule="auto"/>
        <w:jc w:val="both"/>
        <w:rPr>
          <w:b/>
          <w:color w:val="000000"/>
        </w:rPr>
      </w:pPr>
      <w:r w:rsidRPr="0057638D">
        <w:rPr>
          <w:b/>
          <w:color w:val="000000"/>
        </w:rPr>
        <w:t>CLÁUSULA PRIMEIRA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t>Aquisição de gêneros alimentícios da agricultura familiar para alimentação escolar, para alunos da rede de educação básica pública, verba FNDE/PNAE, descritos na Cláusula Quarta, todos de acordo com a Chamada Pública n.01/2017, o qual fica fazendo parte integrante do presente contrato, independentemente de anexação ou transcrição.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  <w:r w:rsidRPr="0057638D">
        <w:rPr>
          <w:b/>
        </w:rPr>
        <w:t>CLÁUSULA SEGUNDA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t>O CONTRATADO se compromete a fornecer os gêneros alimentícios da Agricultura Familiar ao CONTRATANTE conforme descrito na Cláusula Quarta deste contrato.</w:t>
      </w:r>
    </w:p>
    <w:p w:rsidR="001938E9" w:rsidRPr="0057638D" w:rsidRDefault="001938E9" w:rsidP="001938E9">
      <w:pPr>
        <w:spacing w:line="276" w:lineRule="auto"/>
        <w:jc w:val="both"/>
        <w:rPr>
          <w:b/>
        </w:rPr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  <w:r w:rsidRPr="0057638D">
        <w:rPr>
          <w:b/>
        </w:rPr>
        <w:t>CLÁUSULA TERCEIRA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t>O limite individual de venda de gêneros alimentícios do CONTRATADO será de até R$ 20.000,00 (vinte mil reais) por DAP por ano civil, referente à sua produção, conforme a legislação do Programa Nacional de Alimentação Escolar.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  <w:r w:rsidRPr="0057638D">
        <w:rPr>
          <w:b/>
        </w:rPr>
        <w:t>CLÁUSULA QUARTA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t>Pelo fornecimento dos gêneros alimentícios, nos quantitativos descritos abaixo o CONTRATADO receberá o valor total de R$ 23.270,00 (vinte e três mil duzentos e setenta reais)</w:t>
      </w:r>
    </w:p>
    <w:p w:rsidR="001938E9" w:rsidRPr="0057638D" w:rsidRDefault="001938E9" w:rsidP="001938E9">
      <w:pPr>
        <w:spacing w:line="276" w:lineRule="auto"/>
        <w:jc w:val="both"/>
      </w:pPr>
    </w:p>
    <w:tbl>
      <w:tblPr>
        <w:tblW w:w="0" w:type="auto"/>
        <w:jc w:val="center"/>
        <w:tblInd w:w="-5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80"/>
        <w:gridCol w:w="1354"/>
        <w:gridCol w:w="837"/>
        <w:gridCol w:w="3260"/>
        <w:gridCol w:w="1024"/>
        <w:gridCol w:w="1116"/>
      </w:tblGrid>
      <w:tr w:rsidR="0057638D" w:rsidRPr="0057638D" w:rsidTr="0057638D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jc w:val="center"/>
              <w:rPr>
                <w:b/>
                <w:bCs/>
              </w:rPr>
            </w:pPr>
            <w:r w:rsidRPr="0057638D">
              <w:rPr>
                <w:b/>
                <w:bCs/>
              </w:rPr>
              <w:t>Item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jc w:val="center"/>
              <w:rPr>
                <w:b/>
                <w:bCs/>
              </w:rPr>
            </w:pPr>
            <w:r w:rsidRPr="0057638D">
              <w:rPr>
                <w:b/>
                <w:bCs/>
              </w:rPr>
              <w:t>Quantidade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jc w:val="center"/>
              <w:rPr>
                <w:b/>
                <w:bCs/>
              </w:rPr>
            </w:pPr>
            <w:proofErr w:type="spellStart"/>
            <w:r w:rsidRPr="0057638D">
              <w:rPr>
                <w:b/>
                <w:bCs/>
              </w:rPr>
              <w:t>Unid</w:t>
            </w:r>
            <w:proofErr w:type="spellEnd"/>
            <w:r w:rsidRPr="0057638D">
              <w:rPr>
                <w:b/>
                <w:bCs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jc w:val="center"/>
              <w:rPr>
                <w:b/>
                <w:bCs/>
              </w:rPr>
            </w:pPr>
            <w:r w:rsidRPr="0057638D">
              <w:rPr>
                <w:b/>
                <w:bCs/>
              </w:rPr>
              <w:t>Especificação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jc w:val="center"/>
              <w:rPr>
                <w:b/>
                <w:bCs/>
              </w:rPr>
            </w:pPr>
            <w:r w:rsidRPr="0057638D">
              <w:rPr>
                <w:b/>
                <w:bCs/>
              </w:rPr>
              <w:t xml:space="preserve">Preço </w:t>
            </w:r>
            <w:proofErr w:type="spellStart"/>
            <w:r w:rsidRPr="0057638D">
              <w:rPr>
                <w:b/>
                <w:bCs/>
              </w:rPr>
              <w:t>Unit</w:t>
            </w:r>
            <w:proofErr w:type="spellEnd"/>
            <w:r w:rsidRPr="0057638D">
              <w:rPr>
                <w:b/>
                <w:bCs/>
              </w:rPr>
              <w:t>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7638D" w:rsidRPr="0057638D" w:rsidRDefault="0057638D" w:rsidP="00446510">
            <w:pPr>
              <w:jc w:val="center"/>
              <w:rPr>
                <w:b/>
                <w:bCs/>
              </w:rPr>
            </w:pPr>
            <w:r w:rsidRPr="0057638D">
              <w:rPr>
                <w:b/>
                <w:bCs/>
              </w:rPr>
              <w:t>Preço Total</w:t>
            </w:r>
          </w:p>
        </w:tc>
      </w:tr>
      <w:tr w:rsidR="0057638D" w:rsidRPr="0057638D" w:rsidTr="0057638D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22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rPr>
                <w:lang w:val="es-ES_tradnl"/>
              </w:rPr>
              <w:t xml:space="preserve">50,00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KG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both"/>
            </w:pPr>
            <w:r w:rsidRPr="0057638D">
              <w:t xml:space="preserve">Açúcar mascavo, com coloração própria e uniforme, em embalagem plástica transparente, lacrada e atóxica, de 1 Kg, prazo de validade mínimo </w:t>
            </w:r>
            <w:proofErr w:type="gramStart"/>
            <w:r w:rsidRPr="0057638D">
              <w:t>6</w:t>
            </w:r>
            <w:proofErr w:type="gramEnd"/>
            <w:r w:rsidRPr="0057638D">
              <w:t xml:space="preserve"> meses a contar da data de entrega.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9,00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450,00 </w:t>
            </w:r>
          </w:p>
        </w:tc>
      </w:tr>
      <w:tr w:rsidR="0057638D" w:rsidRPr="0057638D" w:rsidTr="0057638D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24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rPr>
                <w:lang w:val="es-ES_tradnl"/>
              </w:rPr>
              <w:t xml:space="preserve">300,00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KG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both"/>
            </w:pPr>
            <w:r w:rsidRPr="0057638D">
              <w:t>Bolacha caseira com glacê, rosca de fubá e coco, champanhe e de manteiga. O produto deve apresentar-se íntegro e bem assado, com sabor e odor agradáveis. Embalagem de 1 Kg, com identificação do produto, rótulo com ingredientes, valor nutricional, peso, fabricante, data de fabricação e validade.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18,90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5.670,00 </w:t>
            </w:r>
          </w:p>
        </w:tc>
      </w:tr>
      <w:tr w:rsidR="0057638D" w:rsidRPr="0057638D" w:rsidTr="0057638D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28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rPr>
                <w:lang w:val="es-ES_tradnl"/>
              </w:rPr>
              <w:t xml:space="preserve">200,00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KG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both"/>
            </w:pPr>
            <w:r w:rsidRPr="0057638D">
              <w:t>Cuca caseira fresca, sem recheio, embaladas em sacos plásticos. Embalagens com identificação do produto, rótulo com ingredientes, valor nutricional, peso, fabricante, data de fabricação e validade. A data de fabricação deve ser recente.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15,60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3.120,00 </w:t>
            </w:r>
          </w:p>
        </w:tc>
      </w:tr>
      <w:tr w:rsidR="0057638D" w:rsidRPr="0057638D" w:rsidTr="0057638D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29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rPr>
                <w:lang w:val="es-ES_tradnl"/>
              </w:rPr>
              <w:t xml:space="preserve">100,00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KG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both"/>
            </w:pPr>
            <w:r w:rsidRPr="0057638D">
              <w:t>Doce de fruta sem conservantes, sabores diversos. De primeira qualidade. Acondicionados em potes plásticos ou em vidros com tampa, embalagem de 1 Kg. A embalagem deve estar intacta, bem vedada e deve constar: data de fabricação, prazo de validade, ingredientes, informações nutricionais e peso.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14,96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1.496,00 </w:t>
            </w:r>
          </w:p>
        </w:tc>
      </w:tr>
      <w:tr w:rsidR="0057638D" w:rsidRPr="0057638D" w:rsidTr="0057638D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30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rPr>
                <w:lang w:val="es-ES_tradnl"/>
              </w:rPr>
              <w:t xml:space="preserve">80,00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KG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both"/>
            </w:pPr>
            <w:r w:rsidRPr="0057638D">
              <w:t xml:space="preserve">Farinha de milho, safra corrente. Produto obtido do </w:t>
            </w:r>
            <w:r w:rsidRPr="0057638D">
              <w:lastRenderedPageBreak/>
              <w:t>grão do milho, devendo ser fabricadas a partir de matérias primas limpas, isenta de terras e parasitas. Não poderão estar úmidas ou rançosas, com prazo de validade mínimo de 90 dias. Pacote de 1 Kg.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lastRenderedPageBreak/>
              <w:t xml:space="preserve">3,40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272,00 </w:t>
            </w:r>
          </w:p>
        </w:tc>
      </w:tr>
      <w:tr w:rsidR="0057638D" w:rsidRPr="0057638D" w:rsidTr="0057638D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lastRenderedPageBreak/>
              <w:t>31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rPr>
                <w:lang w:val="es-ES_tradnl"/>
              </w:rPr>
              <w:t xml:space="preserve">80,00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KG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both"/>
            </w:pPr>
            <w:r w:rsidRPr="0057638D">
              <w:t>Frango misto, cortado em pedaços, resfriados, embalado em embalagens plásticas que contenham a identificação do produto data de fabricação, prazo de validade, registro de inspeção.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10,40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832,00 </w:t>
            </w:r>
          </w:p>
        </w:tc>
      </w:tr>
      <w:tr w:rsidR="0057638D" w:rsidRPr="0057638D" w:rsidTr="0057638D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33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rPr>
                <w:lang w:val="es-ES_tradnl"/>
              </w:rPr>
              <w:t xml:space="preserve">100,00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KG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both"/>
            </w:pPr>
            <w:r w:rsidRPr="0057638D">
              <w:t xml:space="preserve">Macarrão caseiro, tipo espaguete, com ovos, embalados em sacos plásticos de 1 Kg, que apresentem identificação do produto, data de fabricação e validade.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9,90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990,00 </w:t>
            </w:r>
          </w:p>
        </w:tc>
      </w:tr>
      <w:tr w:rsidR="0057638D" w:rsidRPr="0057638D" w:rsidTr="0057638D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34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rPr>
                <w:lang w:val="es-ES_tradnl"/>
              </w:rPr>
              <w:t xml:space="preserve">50,00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KG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both"/>
            </w:pPr>
            <w:r w:rsidRPr="0057638D">
              <w:t>Melado, de primeira qualidade. Acondicionado em potes plásticos ou em vidros com tampa, embalagem de 1 Kg. A embalagem deve estar intacta, bem vedada e deve constar: data de fabricação, prazo de validade, ingredientes, informações nutricionais e peso.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10,30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515,00 </w:t>
            </w:r>
          </w:p>
        </w:tc>
      </w:tr>
      <w:tr w:rsidR="0057638D" w:rsidRPr="0057638D" w:rsidTr="0057638D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35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rPr>
                <w:lang w:val="es-ES_tradnl"/>
              </w:rPr>
              <w:t xml:space="preserve">200,00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DZ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both"/>
            </w:pPr>
            <w:r w:rsidRPr="0057638D">
              <w:t xml:space="preserve">Ovos de galinha, médios, frescos, limpos, sem rachaduras, manchas ou deformações, </w:t>
            </w:r>
            <w:proofErr w:type="gramStart"/>
            <w:r w:rsidRPr="0057638D">
              <w:t>isentos de sujidades e fungos</w:t>
            </w:r>
            <w:proofErr w:type="gramEnd"/>
            <w:r w:rsidRPr="0057638D">
              <w:t>. Embalagem com data e aviário de origem, com registro de inspeção.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6,00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1.200,00 </w:t>
            </w:r>
          </w:p>
        </w:tc>
      </w:tr>
      <w:tr w:rsidR="0057638D" w:rsidRPr="0057638D" w:rsidTr="0057638D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36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rPr>
                <w:lang w:val="es-ES_tradnl"/>
              </w:rPr>
              <w:t xml:space="preserve">400,00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KG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both"/>
            </w:pPr>
            <w:r w:rsidRPr="0057638D">
              <w:t>Pão de trigo caseiro, tamanho uniforme, bem assado, embalados em sacos plásticos. Embalagens com identificação do produto, rótulo com ingredientes, valor nutricional, peso, fabricante, data de fabricação e validade. Data de fabricação deve ser recente.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9,50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3.800,00 </w:t>
            </w:r>
          </w:p>
        </w:tc>
      </w:tr>
      <w:tr w:rsidR="0057638D" w:rsidRPr="0057638D" w:rsidTr="0057638D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37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rPr>
                <w:lang w:val="es-ES_tradnl"/>
              </w:rPr>
              <w:t xml:space="preserve">200,00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KG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both"/>
            </w:pPr>
            <w:r w:rsidRPr="0057638D">
              <w:t xml:space="preserve">Pão integral, tamanho uniforme, bem assado, embalados em sacos plásticos. Embalagens com identificação do produto, rótulo com ingredientes, valor </w:t>
            </w:r>
            <w:r w:rsidRPr="0057638D">
              <w:lastRenderedPageBreak/>
              <w:t>nutricional, peso, fabricante, data de fabricação e validade. Data de fabricação deve ser recente.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lastRenderedPageBreak/>
              <w:t xml:space="preserve">10,60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2.120,00 </w:t>
            </w:r>
          </w:p>
        </w:tc>
      </w:tr>
      <w:tr w:rsidR="0057638D" w:rsidRPr="0057638D" w:rsidTr="0057638D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lastRenderedPageBreak/>
              <w:t>38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rPr>
                <w:lang w:val="es-ES_tradnl"/>
              </w:rPr>
              <w:t xml:space="preserve">100,00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KG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both"/>
            </w:pPr>
            <w:r w:rsidRPr="0057638D">
              <w:t xml:space="preserve">Queijo colonial, peças com até 1 Kg, com identificação do produto, rótulo com ingredientes, valor nutricional, peso, fabricante, data de fabricação e validade. Data de fabricação deve ser recente.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23,40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2.340,00 </w:t>
            </w:r>
          </w:p>
        </w:tc>
      </w:tr>
      <w:tr w:rsidR="0057638D" w:rsidRPr="0057638D" w:rsidTr="0057638D">
        <w:trPr>
          <w:jc w:val="center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39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rPr>
                <w:lang w:val="es-ES_tradnl"/>
              </w:rPr>
              <w:t xml:space="preserve">30,00 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center"/>
            </w:pPr>
            <w:r w:rsidRPr="0057638D">
              <w:rPr>
                <w:lang w:val="es-ES_tradnl"/>
              </w:rPr>
              <w:t>KG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both"/>
            </w:pPr>
            <w:r w:rsidRPr="0057638D">
              <w:t>Ricota</w:t>
            </w:r>
            <w:proofErr w:type="gramStart"/>
            <w:r w:rsidRPr="0057638D">
              <w:t>, data</w:t>
            </w:r>
            <w:proofErr w:type="gramEnd"/>
            <w:r w:rsidRPr="0057638D">
              <w:t xml:space="preserve"> de fabricação deve ser recente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15,50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7638D" w:rsidRPr="0057638D" w:rsidRDefault="0057638D" w:rsidP="00446510">
            <w:pPr>
              <w:spacing w:before="100" w:beforeAutospacing="1" w:after="100" w:afterAutospacing="1"/>
              <w:jc w:val="right"/>
            </w:pPr>
            <w:r w:rsidRPr="0057638D">
              <w:t xml:space="preserve">465,00 </w:t>
            </w:r>
          </w:p>
        </w:tc>
      </w:tr>
    </w:tbl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t>a) O recebimento das mercadorias dar-se-á mediante apresentação do Termo de Recebimento e das Notas Fiscais de Venda pela pessoa responsável pela alimentação no local de entrega.</w:t>
      </w:r>
    </w:p>
    <w:p w:rsidR="001938E9" w:rsidRPr="0057638D" w:rsidRDefault="001938E9" w:rsidP="001938E9">
      <w:pPr>
        <w:spacing w:line="276" w:lineRule="auto"/>
        <w:jc w:val="both"/>
      </w:pPr>
      <w:r w:rsidRPr="0057638D">
        <w:t xml:space="preserve"> b) O preço de aquisição é o preço pago ao fornecedor da agricultura familiar e no cálculo do preço já devem estar incluídas as despesas com frete, recursos humanos e materiais, assim como com os encargos fiscais, sociais, comerciais, trabalhistas e previdenciários e quaisquer outras despesas necessárias ao cumprimento das obrigações decorrentes do presente contrato.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  <w:r w:rsidRPr="0057638D">
        <w:rPr>
          <w:b/>
        </w:rPr>
        <w:t>CLÁUSULA QUINTA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t xml:space="preserve">As despesas decorrentes do presente contrato correrão à conta das seguintes dotações </w:t>
      </w:r>
      <w:proofErr w:type="gramStart"/>
      <w:r w:rsidRPr="0057638D">
        <w:t>orçamentárias do PROGRAMA ALIMENTAÇÃO ESCOLAR</w:t>
      </w:r>
      <w:proofErr w:type="gramEnd"/>
      <w:r w:rsidRPr="0057638D">
        <w:t xml:space="preserve"> - PNAE:</w:t>
      </w:r>
    </w:p>
    <w:p w:rsidR="001938E9" w:rsidRPr="0057638D" w:rsidRDefault="001938E9" w:rsidP="001938E9">
      <w:pPr>
        <w:spacing w:line="276" w:lineRule="auto"/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574"/>
      </w:tblGrid>
      <w:tr w:rsidR="001938E9" w:rsidRPr="0057638D" w:rsidTr="00877388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8E9" w:rsidRPr="0057638D" w:rsidRDefault="001938E9" w:rsidP="00877388">
            <w:pPr>
              <w:jc w:val="both"/>
            </w:pPr>
            <w:r w:rsidRPr="0057638D">
              <w:t>MERENDA ESCOLAR AGRICULTURA FAMILIAR</w:t>
            </w:r>
          </w:p>
          <w:p w:rsidR="001938E9" w:rsidRPr="0057638D" w:rsidRDefault="001938E9" w:rsidP="00877388">
            <w:pPr>
              <w:jc w:val="both"/>
            </w:pPr>
          </w:p>
          <w:p w:rsidR="001938E9" w:rsidRPr="0057638D" w:rsidRDefault="001938E9" w:rsidP="00877388">
            <w:pPr>
              <w:jc w:val="both"/>
            </w:pPr>
            <w:r w:rsidRPr="0057638D">
              <w:t>ORGAO</w:t>
            </w:r>
            <w:r w:rsidRPr="0057638D">
              <w:tab/>
              <w:t>06-</w:t>
            </w:r>
            <w:proofErr w:type="gramStart"/>
            <w:r w:rsidRPr="0057638D">
              <w:t>SECR.</w:t>
            </w:r>
            <w:proofErr w:type="gramEnd"/>
            <w:r w:rsidRPr="0057638D">
              <w:t>DE EDUCAÇÃO CULTURA E ESPORTES</w:t>
            </w:r>
          </w:p>
          <w:p w:rsidR="001938E9" w:rsidRPr="0057638D" w:rsidRDefault="001938E9" w:rsidP="00877388">
            <w:pPr>
              <w:jc w:val="both"/>
            </w:pPr>
            <w:r w:rsidRPr="0057638D">
              <w:t>UNIDADE</w:t>
            </w:r>
            <w:r w:rsidRPr="0057638D">
              <w:tab/>
              <w:t>01-SERVIÇOS DO ENSINO PRE-ESCOLAR</w:t>
            </w:r>
          </w:p>
          <w:p w:rsidR="001938E9" w:rsidRPr="0057638D" w:rsidRDefault="001938E9" w:rsidP="00877388">
            <w:pPr>
              <w:jc w:val="both"/>
            </w:pPr>
            <w:proofErr w:type="spellStart"/>
            <w:r w:rsidRPr="0057638D">
              <w:t>Proj</w:t>
            </w:r>
            <w:proofErr w:type="spellEnd"/>
            <w:r w:rsidRPr="0057638D">
              <w:t>/At.</w:t>
            </w:r>
            <w:r w:rsidRPr="0057638D">
              <w:tab/>
              <w:t>12.365.1007.2.022-MERNDA ESCOLAR PRE-ESCOLAR</w:t>
            </w:r>
          </w:p>
          <w:p w:rsidR="001938E9" w:rsidRPr="0057638D" w:rsidRDefault="001938E9" w:rsidP="00877388">
            <w:pPr>
              <w:jc w:val="both"/>
            </w:pPr>
            <w:proofErr w:type="gramStart"/>
            <w:r w:rsidRPr="0057638D">
              <w:t>Compl.</w:t>
            </w:r>
            <w:proofErr w:type="gramEnd"/>
            <w:r w:rsidRPr="0057638D">
              <w:t>Elem.  3.3.90.30.07.00.00.0037 - Gêneros de Alimentação (54)</w:t>
            </w:r>
          </w:p>
          <w:p w:rsidR="001938E9" w:rsidRPr="0057638D" w:rsidRDefault="001938E9" w:rsidP="00877388">
            <w:pPr>
              <w:jc w:val="both"/>
            </w:pPr>
            <w:r w:rsidRPr="0057638D">
              <w:t>Recurso</w:t>
            </w:r>
            <w:r w:rsidRPr="0057638D">
              <w:tab/>
              <w:t xml:space="preserve">0037-Outras </w:t>
            </w:r>
            <w:proofErr w:type="spellStart"/>
            <w:r w:rsidRPr="0057638D">
              <w:t>Transfer</w:t>
            </w:r>
            <w:proofErr w:type="spellEnd"/>
            <w:r w:rsidRPr="0057638D">
              <w:t xml:space="preserve">. </w:t>
            </w:r>
            <w:proofErr w:type="gramStart"/>
            <w:r w:rsidRPr="0057638D">
              <w:t>do</w:t>
            </w:r>
            <w:proofErr w:type="gramEnd"/>
            <w:r w:rsidRPr="0057638D">
              <w:t xml:space="preserve"> Fundo Nacional de Desenvolvimento da </w:t>
            </w:r>
            <w:proofErr w:type="spellStart"/>
            <w:r w:rsidRPr="0057638D">
              <w:t>Educação-FNDE</w:t>
            </w:r>
            <w:proofErr w:type="spellEnd"/>
            <w:r w:rsidRPr="0057638D">
              <w:t xml:space="preserve"> (não repassada por convênio)</w:t>
            </w:r>
          </w:p>
          <w:p w:rsidR="001938E9" w:rsidRPr="0057638D" w:rsidRDefault="001938E9" w:rsidP="00877388">
            <w:pPr>
              <w:jc w:val="both"/>
            </w:pPr>
            <w:r w:rsidRPr="0057638D">
              <w:t>ORGAO</w:t>
            </w:r>
            <w:r w:rsidRPr="0057638D">
              <w:tab/>
              <w:t>06-</w:t>
            </w:r>
            <w:proofErr w:type="gramStart"/>
            <w:r w:rsidRPr="0057638D">
              <w:t>SECR.</w:t>
            </w:r>
            <w:proofErr w:type="gramEnd"/>
            <w:r w:rsidRPr="0057638D">
              <w:t>DE EDUCAÇÃO CULTURA E ESPORTES</w:t>
            </w:r>
          </w:p>
          <w:p w:rsidR="001938E9" w:rsidRPr="0057638D" w:rsidRDefault="001938E9" w:rsidP="00877388">
            <w:pPr>
              <w:jc w:val="both"/>
            </w:pPr>
            <w:r w:rsidRPr="0057638D">
              <w:t>UNIDADE</w:t>
            </w:r>
            <w:r w:rsidRPr="0057638D">
              <w:tab/>
              <w:t>01-SERVIÇOS DO ENSINO PRE-ESCOLAR</w:t>
            </w:r>
          </w:p>
          <w:p w:rsidR="001938E9" w:rsidRPr="0057638D" w:rsidRDefault="001938E9" w:rsidP="00877388">
            <w:pPr>
              <w:jc w:val="both"/>
            </w:pPr>
            <w:proofErr w:type="spellStart"/>
            <w:r w:rsidRPr="0057638D">
              <w:t>Proj</w:t>
            </w:r>
            <w:proofErr w:type="spellEnd"/>
            <w:r w:rsidRPr="0057638D">
              <w:t>/At.          12.365.1007.2.023-MERNDA ESCOLAR CRECHE</w:t>
            </w:r>
          </w:p>
          <w:p w:rsidR="001938E9" w:rsidRPr="0057638D" w:rsidRDefault="001938E9" w:rsidP="00877388">
            <w:pPr>
              <w:jc w:val="both"/>
            </w:pPr>
            <w:proofErr w:type="gramStart"/>
            <w:r w:rsidRPr="0057638D">
              <w:t>Compl.</w:t>
            </w:r>
            <w:proofErr w:type="gramEnd"/>
            <w:r w:rsidRPr="0057638D">
              <w:t>Elem.  3.3.90.30.07.00.00.0037 - Gêneros de Alimentação (56)</w:t>
            </w:r>
          </w:p>
          <w:p w:rsidR="001938E9" w:rsidRPr="0057638D" w:rsidRDefault="001938E9" w:rsidP="00877388">
            <w:pPr>
              <w:jc w:val="both"/>
            </w:pPr>
            <w:r w:rsidRPr="0057638D">
              <w:t>Recurso</w:t>
            </w:r>
            <w:r w:rsidRPr="0057638D">
              <w:tab/>
              <w:t xml:space="preserve">0037-Outras </w:t>
            </w:r>
            <w:proofErr w:type="spellStart"/>
            <w:r w:rsidRPr="0057638D">
              <w:t>Transfer</w:t>
            </w:r>
            <w:proofErr w:type="spellEnd"/>
            <w:r w:rsidRPr="0057638D">
              <w:t xml:space="preserve">. </w:t>
            </w:r>
            <w:proofErr w:type="gramStart"/>
            <w:r w:rsidRPr="0057638D">
              <w:t>do</w:t>
            </w:r>
            <w:proofErr w:type="gramEnd"/>
            <w:r w:rsidRPr="0057638D">
              <w:t xml:space="preserve"> Fundo Nacional de Desenvolvimento da </w:t>
            </w:r>
            <w:proofErr w:type="spellStart"/>
            <w:r w:rsidRPr="0057638D">
              <w:t>Educação-FNDE</w:t>
            </w:r>
            <w:proofErr w:type="spellEnd"/>
            <w:r w:rsidRPr="0057638D">
              <w:t xml:space="preserve"> (não repassada por convênio) </w:t>
            </w:r>
          </w:p>
          <w:p w:rsidR="001938E9" w:rsidRPr="0057638D" w:rsidRDefault="001938E9" w:rsidP="00877388">
            <w:pPr>
              <w:jc w:val="both"/>
            </w:pPr>
          </w:p>
          <w:p w:rsidR="001938E9" w:rsidRPr="0057638D" w:rsidRDefault="001938E9" w:rsidP="00877388">
            <w:pPr>
              <w:jc w:val="both"/>
            </w:pPr>
            <w:r w:rsidRPr="0057638D">
              <w:t>ORGAO</w:t>
            </w:r>
            <w:r w:rsidRPr="0057638D">
              <w:tab/>
              <w:t>06-</w:t>
            </w:r>
            <w:proofErr w:type="gramStart"/>
            <w:r w:rsidRPr="0057638D">
              <w:t>SECR.</w:t>
            </w:r>
            <w:proofErr w:type="gramEnd"/>
            <w:r w:rsidRPr="0057638D">
              <w:t>DE EDUCAÇÃO CULTURA E ESPORTES</w:t>
            </w:r>
          </w:p>
          <w:p w:rsidR="001938E9" w:rsidRPr="0057638D" w:rsidRDefault="001938E9" w:rsidP="00877388">
            <w:pPr>
              <w:jc w:val="both"/>
            </w:pPr>
            <w:r w:rsidRPr="0057638D">
              <w:t>UNIDADE</w:t>
            </w:r>
            <w:r w:rsidRPr="0057638D">
              <w:tab/>
              <w:t>03-SERVIÇOS DO ENSINO FUNDAMENTAL</w:t>
            </w:r>
          </w:p>
          <w:p w:rsidR="001938E9" w:rsidRPr="0057638D" w:rsidRDefault="001938E9" w:rsidP="00877388">
            <w:pPr>
              <w:jc w:val="both"/>
            </w:pPr>
            <w:proofErr w:type="spellStart"/>
            <w:r w:rsidRPr="0057638D">
              <w:lastRenderedPageBreak/>
              <w:t>Proj</w:t>
            </w:r>
            <w:proofErr w:type="spellEnd"/>
            <w:r w:rsidRPr="0057638D">
              <w:t>/At.</w:t>
            </w:r>
            <w:r w:rsidRPr="0057638D">
              <w:tab/>
              <w:t>12.361.1007.2.029-MERNDA ESCOLAR – ENSINO FUNDAMENTAL</w:t>
            </w:r>
          </w:p>
          <w:p w:rsidR="001938E9" w:rsidRPr="0057638D" w:rsidRDefault="001938E9" w:rsidP="00877388">
            <w:pPr>
              <w:jc w:val="both"/>
            </w:pPr>
            <w:proofErr w:type="gramStart"/>
            <w:r w:rsidRPr="0057638D">
              <w:t>Compl.</w:t>
            </w:r>
            <w:proofErr w:type="gramEnd"/>
            <w:r w:rsidRPr="0057638D">
              <w:t>Elem.  3.3.90.30.07.00.00.0037 - Gêneros de Alimentação (73)</w:t>
            </w:r>
          </w:p>
          <w:p w:rsidR="001938E9" w:rsidRPr="0057638D" w:rsidRDefault="001938E9" w:rsidP="00877388">
            <w:pPr>
              <w:jc w:val="both"/>
            </w:pPr>
            <w:r w:rsidRPr="0057638D">
              <w:t>Recurso</w:t>
            </w:r>
            <w:r w:rsidRPr="0057638D">
              <w:tab/>
              <w:t xml:space="preserve">0037-Outras </w:t>
            </w:r>
            <w:proofErr w:type="spellStart"/>
            <w:r w:rsidRPr="0057638D">
              <w:t>Transfer</w:t>
            </w:r>
            <w:proofErr w:type="spellEnd"/>
            <w:r w:rsidRPr="0057638D">
              <w:t xml:space="preserve">. </w:t>
            </w:r>
            <w:proofErr w:type="gramStart"/>
            <w:r w:rsidRPr="0057638D">
              <w:t>do</w:t>
            </w:r>
            <w:proofErr w:type="gramEnd"/>
            <w:r w:rsidRPr="0057638D">
              <w:t xml:space="preserve"> Fundo Nacional de Desenvolvimento da </w:t>
            </w:r>
            <w:proofErr w:type="spellStart"/>
            <w:r w:rsidRPr="0057638D">
              <w:t>Educação-FNDE</w:t>
            </w:r>
            <w:proofErr w:type="spellEnd"/>
            <w:r w:rsidRPr="0057638D">
              <w:t xml:space="preserve"> (não repassada por convênio)</w:t>
            </w:r>
          </w:p>
        </w:tc>
      </w:tr>
    </w:tbl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  <w:r w:rsidRPr="0057638D">
        <w:rPr>
          <w:b/>
        </w:rPr>
        <w:t>CLÁUSULA SEXTA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t>O CONTRATANTE, após receber os documentos descritos na Cláusula Quarta, alínea "a", e após a tramitação do processo para instrução e liquidação, efetuará o seu pagamento no valor correspondente às entregas do mês anterior.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  <w:r w:rsidRPr="0057638D">
        <w:rPr>
          <w:b/>
        </w:rPr>
        <w:t>CLÁUSULA SÉTIMA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t>O CONTRATANTE que não seguir a forma de liberação de recursos para pagamento do CONTRATADO, está sujeito a pagamento de multa de 2%, mais juros de 0,1% ao dia, sobre o valor da parcela vencida.</w:t>
      </w:r>
    </w:p>
    <w:p w:rsidR="001938E9" w:rsidRPr="0057638D" w:rsidRDefault="001938E9" w:rsidP="001938E9">
      <w:pPr>
        <w:spacing w:line="276" w:lineRule="auto"/>
        <w:jc w:val="both"/>
        <w:rPr>
          <w:b/>
        </w:rPr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  <w:r w:rsidRPr="0057638D">
        <w:rPr>
          <w:b/>
        </w:rPr>
        <w:t>CLÁUSULA OITAVA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t>O CONTRATANTE se compromete em guardar pelo prazo estabelecido no § 11 do artigo 45 da Resolução CD/FNDE n. 26/2013 as cópias das Notas Fiscais de Compra, os Termos de Recebimento e Aceitabilidade, apresentados nas prestações de contas, bem como o Projeto de Venda de Gêneros Alimentícios da Agricultura Familiar para Alimentação Escolar e documentos anexos, estando à disposição para comprovação.</w:t>
      </w:r>
    </w:p>
    <w:p w:rsidR="001938E9" w:rsidRPr="0057638D" w:rsidRDefault="001938E9" w:rsidP="001938E9">
      <w:pPr>
        <w:spacing w:line="276" w:lineRule="auto"/>
        <w:jc w:val="both"/>
        <w:rPr>
          <w:b/>
        </w:rPr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</w:p>
    <w:p w:rsidR="001938E9" w:rsidRPr="0057638D" w:rsidRDefault="001938E9" w:rsidP="001938E9">
      <w:pPr>
        <w:spacing w:line="276" w:lineRule="auto"/>
        <w:jc w:val="both"/>
      </w:pPr>
      <w:r w:rsidRPr="0057638D">
        <w:rPr>
          <w:b/>
        </w:rPr>
        <w:t>CLÁUSULA NONA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t>É de exclusiva responsabilidade do CONTRATADO o ressarcimento de danos causados ao CONTRATANTE ou a terceiros, decorrentes de sua culpa ou dolo na execução do contrato, não excluindo ou reduzindo esta responsabilidade à fiscalização.</w:t>
      </w:r>
    </w:p>
    <w:p w:rsidR="001938E9" w:rsidRPr="0057638D" w:rsidRDefault="001938E9" w:rsidP="001938E9">
      <w:pPr>
        <w:spacing w:line="276" w:lineRule="auto"/>
        <w:jc w:val="both"/>
        <w:rPr>
          <w:b/>
        </w:rPr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  <w:r w:rsidRPr="0057638D">
        <w:rPr>
          <w:b/>
        </w:rPr>
        <w:t>CLÁUSULA DÉCIMA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t>10.1 - O CONTRATANTE em razão da supremacia do interesse público sobre os interesses particulares poderá:</w:t>
      </w:r>
    </w:p>
    <w:p w:rsidR="001938E9" w:rsidRPr="0057638D" w:rsidRDefault="001938E9" w:rsidP="001938E9">
      <w:pPr>
        <w:spacing w:line="276" w:lineRule="auto"/>
        <w:jc w:val="both"/>
      </w:pPr>
      <w:r w:rsidRPr="0057638D">
        <w:t>a) modificar unilateralmente o contrato para melhor adequação às finalidades de interesse público, respeitando os direitos do CONTRATADO;</w:t>
      </w:r>
    </w:p>
    <w:p w:rsidR="001938E9" w:rsidRPr="0057638D" w:rsidRDefault="001938E9" w:rsidP="001938E9">
      <w:pPr>
        <w:spacing w:line="276" w:lineRule="auto"/>
        <w:jc w:val="both"/>
      </w:pPr>
      <w:r w:rsidRPr="0057638D">
        <w:lastRenderedPageBreak/>
        <w:t>b) rescindir unilateralmente o contrato, nos casos de infração contratual ou inaptidão do CONTRATADO;</w:t>
      </w:r>
    </w:p>
    <w:p w:rsidR="001938E9" w:rsidRPr="0057638D" w:rsidRDefault="001938E9" w:rsidP="001938E9">
      <w:pPr>
        <w:spacing w:line="276" w:lineRule="auto"/>
        <w:jc w:val="both"/>
      </w:pPr>
      <w:r w:rsidRPr="0057638D">
        <w:t>c) fiscalizar a execução do contrato;</w:t>
      </w:r>
    </w:p>
    <w:p w:rsidR="001938E9" w:rsidRPr="0057638D" w:rsidRDefault="001938E9" w:rsidP="001938E9">
      <w:pPr>
        <w:spacing w:line="276" w:lineRule="auto"/>
        <w:jc w:val="both"/>
      </w:pPr>
      <w:r w:rsidRPr="0057638D">
        <w:t>d) aplicar sanções motivadas pela inexecução total ou parcial do ajuste;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t>10.2 - Sempre que o CONTRATANTE alterar ou rescindir o contrato sem restar caracterizada culpa do CONTRATADO, deverá respeitar o equilíbrio econômico-financeiro, garantindo-lhe o aumento da remuneração respectiva ou a indenização por despesas já realizadas.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  <w:r w:rsidRPr="0057638D">
        <w:rPr>
          <w:b/>
        </w:rPr>
        <w:t>CLÁUSULA DÉCIMA PRIMEIRA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t>A multa aplicada após regular processo administrativo poderá ser descontada dos pagamentos eventualmente devidos pelo CONTRATANTE ou, quando for o caso, cobrada judicialmente.</w:t>
      </w:r>
    </w:p>
    <w:p w:rsidR="001938E9" w:rsidRPr="0057638D" w:rsidRDefault="001938E9" w:rsidP="001938E9">
      <w:pPr>
        <w:spacing w:line="276" w:lineRule="auto"/>
        <w:jc w:val="both"/>
        <w:rPr>
          <w:b/>
        </w:rPr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  <w:r w:rsidRPr="0057638D">
        <w:rPr>
          <w:b/>
        </w:rPr>
        <w:t>CLÁUSULA DÉCIMA SEGUNDA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t>A fiscalização do presente contrato ficará a cargo do respectivo fiscal de contrato, da Secretaria Municipal de Educação, da Entidade Executora, do Conselho de Alimentação Escolar - CAE e outras entidades designadas pelo contratante ou pela legislação.</w:t>
      </w:r>
    </w:p>
    <w:p w:rsidR="001938E9" w:rsidRPr="0057638D" w:rsidRDefault="001938E9" w:rsidP="001938E9">
      <w:pPr>
        <w:spacing w:line="276" w:lineRule="auto"/>
        <w:jc w:val="both"/>
        <w:rPr>
          <w:b/>
        </w:rPr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  <w:r w:rsidRPr="0057638D">
        <w:rPr>
          <w:b/>
        </w:rPr>
        <w:t>CLÁUSULA DÉCIMA TERCEIRA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t>O presente contrato rege-se, ainda, pela Chamada Pública n. 01/2017, pela Lei 11.947/2009, Resolução FNDE/CD n. 26 de 17 de Junho de 2013 e Resolução n. 4, de 02 de abril de 2015, em todos os seus termos.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  <w:r w:rsidRPr="0057638D">
        <w:rPr>
          <w:b/>
        </w:rPr>
        <w:t>CLÁUSULA DÉCIMA QUARTA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t xml:space="preserve">Este contrato poderá ser aditado a qualquer tempo, mediante acordo </w:t>
      </w:r>
      <w:proofErr w:type="gramStart"/>
      <w:r w:rsidRPr="0057638D">
        <w:t>formal entre as partes, resguardadas</w:t>
      </w:r>
      <w:proofErr w:type="gramEnd"/>
      <w:r w:rsidRPr="0057638D">
        <w:t xml:space="preserve"> as suas condições essenciais.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  <w:r w:rsidRPr="0057638D">
        <w:rPr>
          <w:b/>
        </w:rPr>
        <w:t>CLÁUSULA DÉCIMA QUINTA</w:t>
      </w:r>
    </w:p>
    <w:p w:rsidR="001938E9" w:rsidRPr="0057638D" w:rsidRDefault="001938E9" w:rsidP="001938E9">
      <w:pPr>
        <w:spacing w:line="276" w:lineRule="auto"/>
        <w:jc w:val="both"/>
      </w:pPr>
      <w:r w:rsidRPr="0057638D">
        <w:t>As comunicações com origem neste contrato deverão ser formais e expressas, por meio de carta, que somente terá validade se enviada mediante registro de recebimento ou por fax, transmitido pelas partes.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rPr>
          <w:b/>
        </w:rPr>
        <w:lastRenderedPageBreak/>
        <w:t>CLÁUSULA DÉCIMA SEXTA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t>Este contrato, desde que observada à formalização preliminar à sua efetivação, por carta, consoante Cláusula Décima Quinta, poderá ser rescindido, de pleno direito, independentemente de notificação ou interpelação judicial ou extrajudicial, nos seguintes casos:</w:t>
      </w:r>
    </w:p>
    <w:p w:rsidR="001938E9" w:rsidRPr="0057638D" w:rsidRDefault="001938E9" w:rsidP="001938E9">
      <w:pPr>
        <w:spacing w:line="276" w:lineRule="auto"/>
        <w:jc w:val="both"/>
      </w:pPr>
      <w:r w:rsidRPr="0057638D">
        <w:t>a) por acordo entre as partes;</w:t>
      </w:r>
    </w:p>
    <w:p w:rsidR="001938E9" w:rsidRPr="0057638D" w:rsidRDefault="001938E9" w:rsidP="001938E9">
      <w:pPr>
        <w:spacing w:line="276" w:lineRule="auto"/>
        <w:jc w:val="both"/>
      </w:pPr>
      <w:r w:rsidRPr="0057638D">
        <w:t>b) pela inobservância de qualquer de suas condições;</w:t>
      </w:r>
    </w:p>
    <w:p w:rsidR="001938E9" w:rsidRPr="0057638D" w:rsidRDefault="001938E9" w:rsidP="001938E9">
      <w:pPr>
        <w:spacing w:line="276" w:lineRule="auto"/>
        <w:jc w:val="both"/>
      </w:pPr>
      <w:r w:rsidRPr="0057638D">
        <w:t>c) por quaisquer dos motivos previstos em lei.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rPr>
          <w:b/>
        </w:rPr>
        <w:t>CLÁUSULA DÉCIMA SÉTIMA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t>O presente contrato vigorará da sua assinatura até a entrega total dos produtos mediante o cronograma apresentado (Cláusula Quarta) ou até 31 de dezembro de 2016.</w:t>
      </w:r>
    </w:p>
    <w:p w:rsidR="001938E9" w:rsidRPr="0057638D" w:rsidRDefault="001938E9" w:rsidP="001938E9">
      <w:pPr>
        <w:spacing w:line="276" w:lineRule="auto"/>
        <w:jc w:val="both"/>
        <w:rPr>
          <w:b/>
        </w:rPr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</w:p>
    <w:p w:rsidR="001938E9" w:rsidRPr="0057638D" w:rsidRDefault="001938E9" w:rsidP="001938E9">
      <w:pPr>
        <w:spacing w:line="276" w:lineRule="auto"/>
        <w:jc w:val="both"/>
        <w:rPr>
          <w:b/>
        </w:rPr>
      </w:pPr>
      <w:r w:rsidRPr="0057638D">
        <w:rPr>
          <w:b/>
        </w:rPr>
        <w:t>CLÁUSULA DÉCIMA OITAVA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jc w:val="both"/>
      </w:pPr>
      <w:r w:rsidRPr="0057638D">
        <w:t>As partes elegem o foro da Comarca de Capinzal/SC, Estado de Santa Catarina, para dirimirem quaisquer dúvidas oriundas deste Contrato, renunciando a outro foro por mais privilegiado que seja.</w:t>
      </w:r>
    </w:p>
    <w:p w:rsidR="001938E9" w:rsidRPr="0057638D" w:rsidRDefault="001938E9" w:rsidP="001938E9">
      <w:pPr>
        <w:pStyle w:val="Corpodetexto"/>
        <w:spacing w:line="276" w:lineRule="auto"/>
        <w:rPr>
          <w:rFonts w:ascii="Times New Roman" w:hAnsi="Times New Roman" w:cs="Times New Roman"/>
        </w:rPr>
      </w:pPr>
    </w:p>
    <w:p w:rsidR="001938E9" w:rsidRPr="0057638D" w:rsidRDefault="001938E9" w:rsidP="001938E9">
      <w:pPr>
        <w:pStyle w:val="Corpodetexto"/>
        <w:spacing w:line="276" w:lineRule="auto"/>
        <w:rPr>
          <w:rFonts w:ascii="Times New Roman" w:hAnsi="Times New Roman" w:cs="Times New Roman"/>
        </w:rPr>
      </w:pPr>
      <w:r w:rsidRPr="0057638D">
        <w:rPr>
          <w:rFonts w:ascii="Times New Roman" w:hAnsi="Times New Roman" w:cs="Times New Roman"/>
        </w:rPr>
        <w:t>E, por estarem justos e contratados, firmam o presente Contrato em 03 (três) vias de igual teor e forma, perante duas testemunhas.</w:t>
      </w:r>
    </w:p>
    <w:p w:rsidR="001938E9" w:rsidRPr="0057638D" w:rsidRDefault="001938E9" w:rsidP="001938E9">
      <w:pPr>
        <w:spacing w:line="276" w:lineRule="auto"/>
        <w:jc w:val="both"/>
      </w:pPr>
    </w:p>
    <w:p w:rsidR="001938E9" w:rsidRPr="0057638D" w:rsidRDefault="001938E9" w:rsidP="001938E9">
      <w:pPr>
        <w:spacing w:line="276" w:lineRule="auto"/>
        <w:ind w:right="-1"/>
        <w:jc w:val="center"/>
      </w:pPr>
      <w:r w:rsidRPr="0057638D">
        <w:t>Lacerdópolis/SC, 09 de junho de 2017.</w:t>
      </w:r>
    </w:p>
    <w:p w:rsidR="001938E9" w:rsidRPr="0057638D" w:rsidRDefault="001938E9" w:rsidP="001938E9">
      <w:pPr>
        <w:pStyle w:val="A141070"/>
        <w:spacing w:line="276" w:lineRule="auto"/>
        <w:ind w:right="-1"/>
        <w:rPr>
          <w:szCs w:val="24"/>
        </w:rPr>
      </w:pPr>
    </w:p>
    <w:p w:rsidR="001938E9" w:rsidRPr="0057638D" w:rsidRDefault="001938E9" w:rsidP="001938E9">
      <w:pPr>
        <w:pStyle w:val="A141070"/>
        <w:spacing w:line="276" w:lineRule="auto"/>
        <w:ind w:right="-1"/>
        <w:rPr>
          <w:szCs w:val="24"/>
        </w:rPr>
      </w:pPr>
    </w:p>
    <w:p w:rsidR="001938E9" w:rsidRPr="0057638D" w:rsidRDefault="001938E9" w:rsidP="001938E9">
      <w:pPr>
        <w:pStyle w:val="A141070"/>
        <w:spacing w:line="276" w:lineRule="auto"/>
        <w:ind w:right="-1"/>
        <w:rPr>
          <w:szCs w:val="24"/>
        </w:rPr>
      </w:pPr>
    </w:p>
    <w:tbl>
      <w:tblPr>
        <w:tblW w:w="9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54"/>
        <w:gridCol w:w="5011"/>
      </w:tblGrid>
      <w:tr w:rsidR="001938E9" w:rsidRPr="0057638D" w:rsidTr="00877388">
        <w:trPr>
          <w:trHeight w:val="250"/>
          <w:jc w:val="center"/>
        </w:trPr>
        <w:tc>
          <w:tcPr>
            <w:tcW w:w="4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1938E9" w:rsidRPr="0057638D" w:rsidRDefault="001938E9" w:rsidP="00877388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 w:rsidRPr="0057638D">
              <w:rPr>
                <w:szCs w:val="24"/>
              </w:rPr>
              <w:t>Município de Lacerdópolis/SC</w:t>
            </w:r>
          </w:p>
          <w:p w:rsidR="001938E9" w:rsidRPr="0057638D" w:rsidRDefault="001938E9" w:rsidP="00877388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 w:rsidRPr="0057638D">
              <w:rPr>
                <w:szCs w:val="24"/>
              </w:rPr>
              <w:t xml:space="preserve">Sérgio Luiz </w:t>
            </w:r>
            <w:proofErr w:type="spellStart"/>
            <w:r w:rsidRPr="0057638D">
              <w:rPr>
                <w:szCs w:val="24"/>
              </w:rPr>
              <w:t>Calegari</w:t>
            </w:r>
            <w:proofErr w:type="spellEnd"/>
          </w:p>
          <w:p w:rsidR="001938E9" w:rsidRPr="0057638D" w:rsidRDefault="001938E9" w:rsidP="00877388">
            <w:pPr>
              <w:pStyle w:val="A14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 w:rsidRPr="0057638D">
              <w:rPr>
                <w:szCs w:val="24"/>
              </w:rPr>
              <w:t>Prefeito</w:t>
            </w:r>
          </w:p>
          <w:p w:rsidR="001938E9" w:rsidRPr="0057638D" w:rsidRDefault="001938E9" w:rsidP="00877388">
            <w:pPr>
              <w:pStyle w:val="A141070"/>
              <w:spacing w:line="276" w:lineRule="auto"/>
              <w:ind w:left="0" w:right="-1" w:firstLine="0"/>
              <w:jc w:val="center"/>
              <w:rPr>
                <w:b/>
                <w:bCs/>
                <w:szCs w:val="24"/>
              </w:rPr>
            </w:pPr>
            <w:r w:rsidRPr="0057638D">
              <w:rPr>
                <w:b/>
                <w:szCs w:val="24"/>
              </w:rPr>
              <w:t>CONTRATANTE</w:t>
            </w:r>
          </w:p>
        </w:tc>
        <w:tc>
          <w:tcPr>
            <w:tcW w:w="50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1938E9" w:rsidRPr="0057638D" w:rsidRDefault="001938E9" w:rsidP="00877388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 w:rsidRPr="0057638D">
              <w:rPr>
                <w:szCs w:val="24"/>
              </w:rPr>
              <w:t>COPERNOSTRA</w:t>
            </w:r>
          </w:p>
          <w:p w:rsidR="001938E9" w:rsidRPr="0057638D" w:rsidRDefault="001938E9" w:rsidP="00877388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 w:rsidRPr="0057638D">
              <w:rPr>
                <w:szCs w:val="24"/>
              </w:rPr>
              <w:t>Clóvis Casagrande</w:t>
            </w:r>
          </w:p>
          <w:p w:rsidR="001938E9" w:rsidRPr="0057638D" w:rsidRDefault="001938E9" w:rsidP="00877388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 w:rsidRPr="0057638D">
              <w:rPr>
                <w:szCs w:val="24"/>
              </w:rPr>
              <w:t>Presidente</w:t>
            </w:r>
          </w:p>
          <w:p w:rsidR="001938E9" w:rsidRPr="0057638D" w:rsidRDefault="001938E9" w:rsidP="00877388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  <w:r w:rsidRPr="0057638D">
              <w:rPr>
                <w:b/>
                <w:bCs/>
                <w:szCs w:val="24"/>
              </w:rPr>
              <w:t>CONTRATADA</w:t>
            </w:r>
          </w:p>
        </w:tc>
      </w:tr>
      <w:tr w:rsidR="001938E9" w:rsidRPr="0057638D" w:rsidTr="00877388">
        <w:trPr>
          <w:trHeight w:val="272"/>
          <w:jc w:val="center"/>
        </w:trPr>
        <w:tc>
          <w:tcPr>
            <w:tcW w:w="41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1938E9" w:rsidRPr="0057638D" w:rsidRDefault="001938E9" w:rsidP="00877388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</w:p>
        </w:tc>
        <w:tc>
          <w:tcPr>
            <w:tcW w:w="50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1938E9" w:rsidRPr="0057638D" w:rsidRDefault="001938E9" w:rsidP="00877388">
            <w:pPr>
              <w:pStyle w:val="A121070"/>
              <w:spacing w:line="276" w:lineRule="auto"/>
              <w:ind w:left="0" w:right="-1" w:firstLine="0"/>
              <w:jc w:val="center"/>
              <w:rPr>
                <w:szCs w:val="24"/>
              </w:rPr>
            </w:pPr>
          </w:p>
        </w:tc>
      </w:tr>
    </w:tbl>
    <w:p w:rsidR="001938E9" w:rsidRPr="0057638D" w:rsidRDefault="001938E9" w:rsidP="001938E9">
      <w:pPr>
        <w:spacing w:line="276" w:lineRule="auto"/>
        <w:ind w:right="-1"/>
        <w:jc w:val="center"/>
        <w:rPr>
          <w:b/>
          <w:bCs/>
        </w:rPr>
      </w:pPr>
      <w:r w:rsidRPr="0057638D">
        <w:rPr>
          <w:b/>
          <w:bCs/>
        </w:rPr>
        <w:t>TESTEMUNHAS:</w:t>
      </w:r>
    </w:p>
    <w:p w:rsidR="001938E9" w:rsidRPr="0057638D" w:rsidRDefault="001938E9" w:rsidP="001938E9">
      <w:pPr>
        <w:spacing w:line="276" w:lineRule="auto"/>
        <w:ind w:left="851" w:right="-1"/>
      </w:pPr>
    </w:p>
    <w:p w:rsidR="001938E9" w:rsidRPr="0057638D" w:rsidRDefault="001938E9" w:rsidP="001938E9">
      <w:pPr>
        <w:tabs>
          <w:tab w:val="left" w:pos="3969"/>
          <w:tab w:val="right" w:pos="8931"/>
        </w:tabs>
        <w:spacing w:line="276" w:lineRule="auto"/>
      </w:pPr>
      <w:r w:rsidRPr="0057638D">
        <w:t>Nome:____________________________CPF/MF:_____________________________</w:t>
      </w:r>
    </w:p>
    <w:p w:rsidR="001938E9" w:rsidRPr="0057638D" w:rsidRDefault="001938E9" w:rsidP="001938E9">
      <w:pPr>
        <w:tabs>
          <w:tab w:val="left" w:pos="3969"/>
          <w:tab w:val="right" w:pos="8931"/>
        </w:tabs>
        <w:spacing w:line="276" w:lineRule="auto"/>
      </w:pPr>
      <w:r w:rsidRPr="0057638D">
        <w:tab/>
      </w:r>
    </w:p>
    <w:p w:rsidR="001938E9" w:rsidRPr="0057638D" w:rsidRDefault="001938E9" w:rsidP="001938E9">
      <w:r w:rsidRPr="0057638D">
        <w:t>Nome:____________________________CPF/MF:_____________________________</w:t>
      </w:r>
    </w:p>
    <w:p w:rsidR="001938E9" w:rsidRPr="0057638D" w:rsidRDefault="001938E9" w:rsidP="001938E9"/>
    <w:p w:rsidR="001938E9" w:rsidRPr="0057638D" w:rsidRDefault="001938E9" w:rsidP="001938E9"/>
    <w:p w:rsidR="003D604B" w:rsidRPr="0057638D" w:rsidRDefault="003D604B"/>
    <w:sectPr w:rsidR="003D604B" w:rsidRPr="0057638D" w:rsidSect="00620D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938E9"/>
    <w:rsid w:val="001938E9"/>
    <w:rsid w:val="003D604B"/>
    <w:rsid w:val="004D29BD"/>
    <w:rsid w:val="0057638D"/>
    <w:rsid w:val="009A06E2"/>
    <w:rsid w:val="00D87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57638D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1938E9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1938E9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1938E9"/>
    <w:pPr>
      <w:spacing w:before="100" w:beforeAutospacing="1" w:after="100" w:afterAutospacing="1"/>
    </w:pPr>
  </w:style>
  <w:style w:type="paragraph" w:customStyle="1" w:styleId="A070770">
    <w:name w:val="_A070770"/>
    <w:rsid w:val="001938E9"/>
    <w:pPr>
      <w:widowControl w:val="0"/>
      <w:spacing w:after="0" w:line="240" w:lineRule="auto"/>
      <w:ind w:left="864" w:right="576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1938E9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link w:val="Corpodetexto"/>
    <w:rsid w:val="001938E9"/>
    <w:rPr>
      <w:rFonts w:ascii="Arial" w:eastAsia="Times New Roman" w:hAnsi="Arial" w:cs="Arial"/>
      <w:sz w:val="24"/>
      <w:szCs w:val="24"/>
      <w:lang w:eastAsia="pt-BR"/>
    </w:rPr>
  </w:style>
  <w:style w:type="paragraph" w:customStyle="1" w:styleId="A141070">
    <w:name w:val="_A141070"/>
    <w:rsid w:val="001938E9"/>
    <w:pPr>
      <w:widowControl w:val="0"/>
      <w:spacing w:after="0" w:line="240" w:lineRule="auto"/>
      <w:ind w:left="1296" w:right="576" w:firstLine="576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paragraph" w:customStyle="1" w:styleId="A121070">
    <w:name w:val="_A121070"/>
    <w:rsid w:val="001938E9"/>
    <w:pPr>
      <w:widowControl w:val="0"/>
      <w:spacing w:after="0" w:line="240" w:lineRule="auto"/>
      <w:ind w:left="1296" w:firstLine="28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57638D"/>
    <w:rPr>
      <w:rFonts w:ascii="Times New Roman" w:eastAsiaTheme="minorEastAsia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1727</Words>
  <Characters>9329</Characters>
  <Application>Microsoft Office Word</Application>
  <DocSecurity>0</DocSecurity>
  <Lines>77</Lines>
  <Paragraphs>22</Paragraphs>
  <ScaleCrop>false</ScaleCrop>
  <Company/>
  <LinksUpToDate>false</LinksUpToDate>
  <CharactersWithSpaces>11034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2017-06-09T12:34:00Z</dcterms:created>
  <dcterms:modified xsi:type="dcterms:W3CDTF">2017-06-09T12:44:00Z</dcterms:modified>
</cp:coreProperties>
</file>